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4F6336" w:rsidRPr="00A86E61" w:rsidRDefault="004F6336" w:rsidP="004F6336">
      <w:pPr>
        <w:jc w:val="center"/>
        <w:rPr>
          <w:b/>
          <w:color w:val="000000" w:themeColor="text1"/>
        </w:rPr>
      </w:pPr>
      <w:r w:rsidRPr="00A86E61">
        <w:rPr>
          <w:b/>
          <w:color w:val="000000" w:themeColor="text1"/>
          <w:sz w:val="40"/>
        </w:rPr>
        <w:t>DISEÑO BASE DE INFORMACION Y PRESENTENACION RASP BERRY</w:t>
      </w:r>
    </w:p>
    <w:p w:rsidR="00DA4285" w:rsidRDefault="00DA4285" w:rsidP="004F6336">
      <w:pPr>
        <w:jc w:val="both"/>
        <w:rPr>
          <w:color w:val="000000" w:themeColor="text1"/>
          <w:sz w:val="28"/>
        </w:rPr>
      </w:pPr>
    </w:p>
    <w:p w:rsidR="004F6336" w:rsidRPr="000532A5" w:rsidRDefault="004F6336" w:rsidP="004F6336">
      <w:pPr>
        <w:jc w:val="both"/>
        <w:rPr>
          <w:color w:val="000000" w:themeColor="text1"/>
          <w:sz w:val="36"/>
        </w:rPr>
      </w:pPr>
      <w:r w:rsidRPr="000532A5">
        <w:rPr>
          <w:color w:val="000000" w:themeColor="text1"/>
          <w:sz w:val="36"/>
        </w:rPr>
        <w:t>INFORMACION DE MAQUETA</w:t>
      </w:r>
    </w:p>
    <w:p w:rsidR="00424109" w:rsidRPr="000532A5" w:rsidRDefault="00DA4285" w:rsidP="00424109">
      <w:pPr>
        <w:jc w:val="both"/>
        <w:rPr>
          <w:b/>
          <w:i/>
          <w:color w:val="000000" w:themeColor="text1"/>
          <w:sz w:val="28"/>
        </w:rPr>
      </w:pPr>
      <w:r w:rsidRPr="000532A5">
        <w:rPr>
          <w:b/>
          <w:i/>
          <w:color w:val="000000" w:themeColor="text1"/>
          <w:sz w:val="28"/>
        </w:rPr>
        <w:t xml:space="preserve">INTRODUCCION </w:t>
      </w:r>
    </w:p>
    <w:p w:rsidR="00424109" w:rsidRDefault="00424109" w:rsidP="00424109">
      <w:pPr>
        <w:jc w:val="both"/>
        <w:rPr>
          <w:color w:val="2E74B5" w:themeColor="accent1" w:themeShade="BF"/>
        </w:rPr>
      </w:pPr>
      <w:r w:rsidRPr="0018251C">
        <w:rPr>
          <w:color w:val="2E74B5" w:themeColor="accent1" w:themeShade="BF"/>
        </w:rPr>
        <w:t xml:space="preserve">El </w:t>
      </w:r>
      <w:r>
        <w:rPr>
          <w:color w:val="2E74B5" w:themeColor="accent1" w:themeShade="BF"/>
        </w:rPr>
        <w:t>juego se basa en el control y</w:t>
      </w:r>
      <w:r w:rsidRPr="0018251C">
        <w:rPr>
          <w:color w:val="2E74B5" w:themeColor="accent1" w:themeShade="BF"/>
        </w:rPr>
        <w:t xml:space="preserve"> administración de energía eléctrica</w:t>
      </w:r>
      <w:r>
        <w:rPr>
          <w:color w:val="2E74B5" w:themeColor="accent1" w:themeShade="BF"/>
        </w:rPr>
        <w:t xml:space="preserve">, poniendo en funcionamiento distintas generadoras </w:t>
      </w:r>
      <w:r w:rsidR="00F45C9C">
        <w:rPr>
          <w:color w:val="2E74B5" w:themeColor="accent1" w:themeShade="BF"/>
        </w:rPr>
        <w:t xml:space="preserve">para producir </w:t>
      </w:r>
      <w:r>
        <w:rPr>
          <w:color w:val="2E74B5" w:themeColor="accent1" w:themeShade="BF"/>
        </w:rPr>
        <w:t xml:space="preserve">y </w:t>
      </w:r>
      <w:r w:rsidR="00F45C9C">
        <w:rPr>
          <w:color w:val="2E74B5" w:themeColor="accent1" w:themeShade="BF"/>
        </w:rPr>
        <w:t>transportar</w:t>
      </w:r>
      <w:r>
        <w:rPr>
          <w:color w:val="2E74B5" w:themeColor="accent1" w:themeShade="BF"/>
        </w:rPr>
        <w:t xml:space="preserve"> </w:t>
      </w:r>
      <w:r w:rsidR="00F45C9C">
        <w:rPr>
          <w:color w:val="2E74B5" w:themeColor="accent1" w:themeShade="BF"/>
        </w:rPr>
        <w:t>dicha</w:t>
      </w:r>
      <w:r>
        <w:rPr>
          <w:color w:val="2E74B5" w:themeColor="accent1" w:themeShade="BF"/>
        </w:rPr>
        <w:t xml:space="preserve"> energía a través </w:t>
      </w:r>
      <w:r w:rsidR="008C0DAB">
        <w:rPr>
          <w:color w:val="2E74B5" w:themeColor="accent1" w:themeShade="BF"/>
        </w:rPr>
        <w:t>de las líneas de distribución</w:t>
      </w:r>
      <w:r>
        <w:rPr>
          <w:color w:val="2E74B5" w:themeColor="accent1" w:themeShade="BF"/>
        </w:rPr>
        <w:t xml:space="preserve"> hasta las áreas de consumo. </w:t>
      </w:r>
    </w:p>
    <w:p w:rsidR="008C0DAB" w:rsidRDefault="008C0DAB" w:rsidP="00424109">
      <w:pPr>
        <w:jc w:val="both"/>
        <w:rPr>
          <w:color w:val="2E74B5" w:themeColor="accent1" w:themeShade="BF"/>
        </w:rPr>
      </w:pPr>
      <w:r>
        <w:rPr>
          <w:color w:val="2E74B5" w:themeColor="accent1" w:themeShade="BF"/>
        </w:rPr>
        <w:t>En primer lugar el juego comienza cuando el “pueblo” (al menos un módulo de consumo) requiere una cierta cantidad de potencia, medida en unidades de energía</w:t>
      </w:r>
      <w:r w:rsidR="00C5688E">
        <w:rPr>
          <w:color w:val="2E74B5" w:themeColor="accent1" w:themeShade="BF"/>
        </w:rPr>
        <w:t>, para satisfacer su necesidades, ya sea, encender la iluminación, poner en funcionamiento el automóvil, girar un motor dentro de la industria, etc. En seguida, el “asistente” (Imagen didáctica de dialogo) aparecerá en pantalla comunicando al jugador que el pueblo necesita energía y te aconsejara utiliz</w:t>
      </w:r>
      <w:r w:rsidR="00F45C9C">
        <w:rPr>
          <w:color w:val="2E74B5" w:themeColor="accent1" w:themeShade="BF"/>
        </w:rPr>
        <w:t>ar alguna</w:t>
      </w:r>
      <w:r w:rsidR="00C5688E">
        <w:rPr>
          <w:color w:val="2E74B5" w:themeColor="accent1" w:themeShade="BF"/>
        </w:rPr>
        <w:t xml:space="preserve"> de las generadoras disponibles. Cada generadora tiene un rango de generación específica, la cual permitirá elegir las unidades de generación más adecuadas para realizar un balance energético entre unidades de generación y de consumo.</w:t>
      </w:r>
    </w:p>
    <w:p w:rsidR="00424109" w:rsidRPr="00DA4285" w:rsidRDefault="00DA4285" w:rsidP="004F6336">
      <w:pPr>
        <w:jc w:val="both"/>
        <w:rPr>
          <w:color w:val="2E74B5" w:themeColor="accent1" w:themeShade="BF"/>
        </w:rPr>
      </w:pPr>
      <w:r>
        <w:rPr>
          <w:color w:val="2E74B5" w:themeColor="accent1" w:themeShade="BF"/>
        </w:rPr>
        <w:t>Una vez realizado el equilibrio entre generación</w:t>
      </w:r>
      <w:r w:rsidR="00F45C9C">
        <w:rPr>
          <w:color w:val="2E74B5" w:themeColor="accent1" w:themeShade="BF"/>
        </w:rPr>
        <w:t xml:space="preserve"> y consumo, (</w:t>
      </w:r>
      <w:r>
        <w:rPr>
          <w:color w:val="2E74B5" w:themeColor="accent1" w:themeShade="BF"/>
        </w:rPr>
        <w:t>que lo que se genere se esté consumiendo en su totalidad</w:t>
      </w:r>
      <w:r w:rsidR="00F45C9C">
        <w:rPr>
          <w:color w:val="2E74B5" w:themeColor="accent1" w:themeShade="BF"/>
        </w:rPr>
        <w:t>)</w:t>
      </w:r>
      <w:r>
        <w:rPr>
          <w:color w:val="2E74B5" w:themeColor="accent1" w:themeShade="BF"/>
        </w:rPr>
        <w:t xml:space="preserve"> en el juego aparecerán diferentes problemas, llamados eventos, en las distintas áreas, y el jugador deberá solucionarlo</w:t>
      </w:r>
      <w:r w:rsidR="00F45C9C">
        <w:rPr>
          <w:color w:val="2E74B5" w:themeColor="accent1" w:themeShade="BF"/>
        </w:rPr>
        <w:t xml:space="preserve"> según</w:t>
      </w:r>
      <w:r>
        <w:rPr>
          <w:color w:val="2E74B5" w:themeColor="accent1" w:themeShade="BF"/>
        </w:rPr>
        <w:t xml:space="preserve"> como el “asistente” le indique, ya sea cambiar una línea, un transformador, etc. </w:t>
      </w:r>
    </w:p>
    <w:p w:rsidR="00DA4285" w:rsidRDefault="00DA4285" w:rsidP="004F6336">
      <w:pPr>
        <w:jc w:val="both"/>
        <w:rPr>
          <w:b/>
          <w:i/>
          <w:color w:val="000000" w:themeColor="text1"/>
        </w:rPr>
      </w:pPr>
    </w:p>
    <w:p w:rsidR="004F6336" w:rsidRPr="000532A5" w:rsidRDefault="004F6336" w:rsidP="004F6336">
      <w:pPr>
        <w:jc w:val="both"/>
        <w:rPr>
          <w:b/>
          <w:i/>
          <w:color w:val="000000" w:themeColor="text1"/>
          <w:sz w:val="28"/>
        </w:rPr>
      </w:pPr>
      <w:r w:rsidRPr="000532A5">
        <w:rPr>
          <w:b/>
          <w:i/>
          <w:color w:val="000000" w:themeColor="text1"/>
          <w:sz w:val="28"/>
        </w:rPr>
        <w:t>ESQUEMA</w:t>
      </w:r>
      <w:r w:rsidR="00DA4285" w:rsidRPr="000532A5">
        <w:rPr>
          <w:b/>
          <w:i/>
          <w:color w:val="000000" w:themeColor="text1"/>
          <w:sz w:val="28"/>
        </w:rPr>
        <w:t xml:space="preserve"> DE LA MAQUETA</w:t>
      </w:r>
    </w:p>
    <w:p w:rsidR="004F6336" w:rsidRDefault="004F6336" w:rsidP="004F6336">
      <w:pPr>
        <w:jc w:val="center"/>
        <w:rPr>
          <w:color w:val="000000" w:themeColor="text1"/>
        </w:rPr>
      </w:pPr>
      <w:r>
        <w:rPr>
          <w:noProof/>
          <w:lang w:eastAsia="es-ES"/>
        </w:rPr>
        <w:drawing>
          <wp:inline distT="0" distB="0" distL="0" distR="0" wp14:anchorId="733087A0" wp14:editId="27CFFA04">
            <wp:extent cx="4083809" cy="2108351"/>
            <wp:effectExtent l="0" t="0" r="0" b="6350"/>
            <wp:docPr id="18" name="Imagen 18" descr="https://scontent.xx.fbcdn.net/v/t35.0-12/18836133_10213260286811575_1157000605_o.png?oh=4c2a5bdc1aa81be8acae6c936e014872&amp;oe=592F9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scontent.xx.fbcdn.net/v/t35.0-12/18836133_10213260286811575_1157000605_o.png?oh=4c2a5bdc1aa81be8acae6c936e014872&amp;oe=592F9142"/>
                    <pic:cNvPicPr>
                      <a:picLocks noChangeAspect="1" noChangeArrowheads="1"/>
                    </pic:cNvPicPr>
                  </pic:nvPicPr>
                  <pic:blipFill rotWithShape="1">
                    <a:blip r:embed="rId7" cstate="print">
                      <a:extLst>
                        <a:ext uri="{28A0092B-C50C-407E-A947-70E740481C1C}">
                          <a14:useLocalDpi xmlns:a14="http://schemas.microsoft.com/office/drawing/2010/main" val="0"/>
                        </a:ext>
                      </a:extLst>
                    </a:blip>
                    <a:srcRect l="4045"/>
                    <a:stretch/>
                  </pic:blipFill>
                  <pic:spPr bwMode="auto">
                    <a:xfrm>
                      <a:off x="0" y="0"/>
                      <a:ext cx="4099515" cy="2116460"/>
                    </a:xfrm>
                    <a:prstGeom prst="rect">
                      <a:avLst/>
                    </a:prstGeom>
                    <a:noFill/>
                    <a:ln>
                      <a:noFill/>
                    </a:ln>
                    <a:extLst>
                      <a:ext uri="{53640926-AAD7-44D8-BBD7-CCE9431645EC}">
                        <a14:shadowObscured xmlns:a14="http://schemas.microsoft.com/office/drawing/2010/main"/>
                      </a:ext>
                    </a:extLst>
                  </pic:spPr>
                </pic:pic>
              </a:graphicData>
            </a:graphic>
          </wp:inline>
        </w:drawing>
      </w:r>
    </w:p>
    <w:p w:rsidR="00DA4285" w:rsidRDefault="00DA4285" w:rsidP="004F6336">
      <w:pPr>
        <w:jc w:val="both"/>
        <w:rPr>
          <w:b/>
          <w:i/>
          <w:color w:val="000000" w:themeColor="text1"/>
        </w:rPr>
      </w:pPr>
    </w:p>
    <w:p w:rsidR="00DA4285" w:rsidRDefault="00DA4285" w:rsidP="004F6336">
      <w:pPr>
        <w:jc w:val="both"/>
        <w:rPr>
          <w:b/>
          <w:i/>
          <w:color w:val="000000" w:themeColor="text1"/>
        </w:rPr>
      </w:pPr>
    </w:p>
    <w:p w:rsidR="00DA4285" w:rsidRDefault="00DA4285" w:rsidP="004F6336">
      <w:pPr>
        <w:jc w:val="both"/>
        <w:rPr>
          <w:b/>
          <w:i/>
          <w:color w:val="000000" w:themeColor="text1"/>
        </w:rPr>
      </w:pPr>
    </w:p>
    <w:p w:rsidR="004F6336" w:rsidRPr="000532A5" w:rsidRDefault="004F6336" w:rsidP="004F6336">
      <w:pPr>
        <w:jc w:val="both"/>
        <w:rPr>
          <w:b/>
          <w:i/>
          <w:color w:val="000000" w:themeColor="text1"/>
          <w:sz w:val="28"/>
        </w:rPr>
      </w:pPr>
      <w:r w:rsidRPr="000532A5">
        <w:rPr>
          <w:b/>
          <w:i/>
          <w:color w:val="000000" w:themeColor="text1"/>
          <w:sz w:val="28"/>
        </w:rPr>
        <w:lastRenderedPageBreak/>
        <w:t>CANTIDAD DE MODULOS</w:t>
      </w:r>
    </w:p>
    <w:tbl>
      <w:tblPr>
        <w:tblW w:w="6794" w:type="dxa"/>
        <w:jc w:val="center"/>
        <w:tblCellMar>
          <w:left w:w="70" w:type="dxa"/>
          <w:right w:w="70" w:type="dxa"/>
        </w:tblCellMar>
        <w:tblLook w:val="04A0" w:firstRow="1" w:lastRow="0" w:firstColumn="1" w:lastColumn="0" w:noHBand="0" w:noVBand="1"/>
      </w:tblPr>
      <w:tblGrid>
        <w:gridCol w:w="1441"/>
        <w:gridCol w:w="2513"/>
        <w:gridCol w:w="406"/>
        <w:gridCol w:w="1198"/>
        <w:gridCol w:w="1236"/>
      </w:tblGrid>
      <w:tr w:rsidR="00424109" w:rsidRPr="00424109" w:rsidTr="008141D7">
        <w:trPr>
          <w:trHeight w:val="315"/>
          <w:jc w:val="center"/>
        </w:trPr>
        <w:tc>
          <w:tcPr>
            <w:tcW w:w="1436" w:type="dxa"/>
            <w:tcBorders>
              <w:top w:val="nil"/>
              <w:left w:val="nil"/>
              <w:right w:val="single" w:sz="4" w:space="0" w:color="auto"/>
            </w:tcBorders>
            <w:shd w:val="clear" w:color="auto" w:fill="auto"/>
            <w:noWrap/>
            <w:vAlign w:val="center"/>
            <w:hideMark/>
          </w:tcPr>
          <w:p w:rsidR="00424109" w:rsidRPr="00424109" w:rsidRDefault="00424109" w:rsidP="00424109">
            <w:pPr>
              <w:spacing w:after="0" w:line="240" w:lineRule="auto"/>
              <w:rPr>
                <w:rFonts w:ascii="Times New Roman" w:eastAsia="Times New Roman" w:hAnsi="Times New Roman" w:cs="Times New Roman"/>
                <w:sz w:val="20"/>
                <w:szCs w:val="20"/>
                <w:lang w:eastAsia="es-ES"/>
              </w:rPr>
            </w:pPr>
          </w:p>
        </w:tc>
        <w:tc>
          <w:tcPr>
            <w:tcW w:w="2513"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r w:rsidRPr="00424109">
              <w:rPr>
                <w:rFonts w:ascii="Calibri" w:eastAsia="Times New Roman" w:hAnsi="Calibri" w:cs="Calibri"/>
                <w:b/>
                <w:bCs/>
                <w:color w:val="44546A"/>
                <w:lang w:eastAsia="es-ES"/>
              </w:rPr>
              <w:t>MODULOS DE CONEXIÓN</w:t>
            </w:r>
          </w:p>
        </w:tc>
        <w:tc>
          <w:tcPr>
            <w:tcW w:w="411" w:type="dxa"/>
            <w:tcBorders>
              <w:top w:val="single" w:sz="4" w:space="0" w:color="auto"/>
              <w:left w:val="single" w:sz="4" w:space="0" w:color="auto"/>
              <w:bottom w:val="single" w:sz="4" w:space="0" w:color="auto"/>
              <w:right w:val="single" w:sz="4" w:space="0" w:color="auto"/>
            </w:tcBorders>
            <w:shd w:val="clear" w:color="auto" w:fill="auto"/>
            <w:vAlign w:val="center"/>
            <w:hideMark/>
          </w:tcPr>
          <w:p w:rsidR="00424109" w:rsidRPr="00424109" w:rsidRDefault="00424109" w:rsidP="00424109">
            <w:pPr>
              <w:spacing w:after="0" w:line="240" w:lineRule="auto"/>
              <w:rPr>
                <w:rFonts w:ascii="Calibri" w:eastAsia="Times New Roman" w:hAnsi="Calibri" w:cs="Calibri"/>
                <w:b/>
                <w:bCs/>
                <w:color w:val="44546A"/>
                <w:lang w:eastAsia="es-ES"/>
              </w:rPr>
            </w:pPr>
            <w:r w:rsidRPr="00424109">
              <w:rPr>
                <w:rFonts w:ascii="Calibri" w:eastAsia="Times New Roman" w:hAnsi="Calibri" w:cs="Calibri"/>
                <w:b/>
                <w:bCs/>
                <w:color w:val="44546A"/>
                <w:lang w:eastAsia="es-ES"/>
              </w:rPr>
              <w:t> </w:t>
            </w:r>
          </w:p>
        </w:tc>
        <w:tc>
          <w:tcPr>
            <w:tcW w:w="2434" w:type="dxa"/>
            <w:gridSpan w:val="2"/>
            <w:tcBorders>
              <w:top w:val="single" w:sz="8" w:space="0" w:color="auto"/>
              <w:left w:val="single" w:sz="4" w:space="0" w:color="auto"/>
              <w:bottom w:val="single" w:sz="4" w:space="0" w:color="auto"/>
              <w:right w:val="single" w:sz="8" w:space="0" w:color="auto"/>
            </w:tcBorders>
            <w:shd w:val="clear" w:color="auto" w:fill="auto"/>
            <w:noWrap/>
            <w:vAlign w:val="center"/>
            <w:hideMark/>
          </w:tcPr>
          <w:p w:rsidR="00424109" w:rsidRPr="00424109" w:rsidRDefault="00424109" w:rsidP="00F45C9C">
            <w:pPr>
              <w:spacing w:after="0" w:line="240" w:lineRule="auto"/>
              <w:rPr>
                <w:rFonts w:ascii="Calibri" w:eastAsia="Times New Roman" w:hAnsi="Calibri" w:cs="Calibri"/>
                <w:b/>
                <w:bCs/>
                <w:color w:val="44546A"/>
                <w:lang w:eastAsia="es-ES"/>
              </w:rPr>
            </w:pPr>
            <w:r w:rsidRPr="00424109">
              <w:rPr>
                <w:rFonts w:ascii="Calibri" w:eastAsia="Times New Roman" w:hAnsi="Calibri" w:cs="Calibri"/>
                <w:b/>
                <w:bCs/>
                <w:color w:val="44546A"/>
                <w:lang w:eastAsia="es-ES"/>
              </w:rPr>
              <w:t xml:space="preserve"> </w:t>
            </w:r>
            <w:r w:rsidR="00F45C9C">
              <w:rPr>
                <w:rFonts w:ascii="Calibri" w:eastAsia="Times New Roman" w:hAnsi="Calibri" w:cs="Calibri"/>
                <w:b/>
                <w:bCs/>
                <w:color w:val="44546A"/>
                <w:lang w:eastAsia="es-ES"/>
              </w:rPr>
              <w:t>UNIDADES DE ENERGIA</w:t>
            </w:r>
            <w:r w:rsidRPr="00424109">
              <w:rPr>
                <w:rFonts w:ascii="Calibri" w:eastAsia="Times New Roman" w:hAnsi="Calibri" w:cs="Calibri"/>
                <w:b/>
                <w:bCs/>
                <w:color w:val="44546A"/>
                <w:lang w:eastAsia="es-ES"/>
              </w:rPr>
              <w:t xml:space="preserve"> </w:t>
            </w:r>
          </w:p>
        </w:tc>
      </w:tr>
      <w:tr w:rsidR="008141D7" w:rsidRPr="00424109" w:rsidTr="008141D7">
        <w:trPr>
          <w:trHeight w:val="315"/>
          <w:jc w:val="center"/>
        </w:trPr>
        <w:tc>
          <w:tcPr>
            <w:tcW w:w="1436" w:type="dxa"/>
            <w:tcBorders>
              <w:bottom w:val="nil"/>
              <w:right w:val="single" w:sz="4" w:space="0" w:color="auto"/>
            </w:tcBorders>
            <w:shd w:val="clear" w:color="auto" w:fill="auto"/>
            <w:noWrap/>
            <w:vAlign w:val="center"/>
          </w:tcPr>
          <w:p w:rsidR="008141D7" w:rsidRPr="00424109" w:rsidRDefault="008141D7" w:rsidP="00424109">
            <w:pPr>
              <w:spacing w:after="0" w:line="240" w:lineRule="auto"/>
              <w:rPr>
                <w:rFonts w:ascii="Calibri" w:eastAsia="Times New Roman" w:hAnsi="Calibri" w:cs="Calibri"/>
                <w:color w:val="000000"/>
                <w:lang w:eastAsia="es-ES"/>
              </w:rPr>
            </w:pPr>
          </w:p>
        </w:tc>
        <w:tc>
          <w:tcPr>
            <w:tcW w:w="2513" w:type="dxa"/>
            <w:tcBorders>
              <w:top w:val="single" w:sz="4" w:space="0" w:color="auto"/>
              <w:left w:val="single" w:sz="4" w:space="0" w:color="auto"/>
              <w:bottom w:val="single" w:sz="4" w:space="0" w:color="auto"/>
              <w:right w:val="single" w:sz="4" w:space="0" w:color="auto"/>
            </w:tcBorders>
            <w:shd w:val="clear" w:color="000000" w:fill="FCE4D6"/>
            <w:noWrap/>
            <w:vAlign w:val="center"/>
          </w:tcPr>
          <w:p w:rsidR="008141D7" w:rsidRPr="00424109" w:rsidRDefault="008141D7" w:rsidP="00424109">
            <w:pPr>
              <w:spacing w:after="0" w:line="240" w:lineRule="auto"/>
              <w:rPr>
                <w:rFonts w:ascii="Calibri" w:eastAsia="Times New Roman" w:hAnsi="Calibri" w:cs="Calibri"/>
                <w:color w:val="000000"/>
                <w:lang w:eastAsia="es-ES"/>
              </w:rPr>
            </w:pPr>
          </w:p>
        </w:tc>
        <w:tc>
          <w:tcPr>
            <w:tcW w:w="411" w:type="dxa"/>
            <w:tcBorders>
              <w:top w:val="single" w:sz="4" w:space="0" w:color="auto"/>
              <w:left w:val="single" w:sz="4" w:space="0" w:color="auto"/>
              <w:bottom w:val="single" w:sz="8" w:space="0" w:color="auto"/>
              <w:right w:val="single" w:sz="8" w:space="0" w:color="auto"/>
            </w:tcBorders>
            <w:shd w:val="clear" w:color="auto" w:fill="auto"/>
            <w:vAlign w:val="center"/>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p>
        </w:tc>
        <w:tc>
          <w:tcPr>
            <w:tcW w:w="1198" w:type="dxa"/>
            <w:tcBorders>
              <w:top w:val="single" w:sz="4" w:space="0" w:color="auto"/>
              <w:left w:val="nil"/>
              <w:bottom w:val="single" w:sz="8" w:space="0" w:color="auto"/>
              <w:right w:val="single" w:sz="4" w:space="0" w:color="auto"/>
            </w:tcBorders>
            <w:shd w:val="clear" w:color="auto" w:fill="auto"/>
            <w:noWrap/>
            <w:vAlign w:val="center"/>
          </w:tcPr>
          <w:p w:rsidR="008141D7" w:rsidRPr="008141D7" w:rsidRDefault="008141D7" w:rsidP="008141D7">
            <w:pPr>
              <w:spacing w:after="0" w:line="240" w:lineRule="auto"/>
              <w:jc w:val="center"/>
              <w:rPr>
                <w:rFonts w:ascii="Calibri" w:eastAsia="Times New Roman" w:hAnsi="Calibri" w:cs="Calibri"/>
                <w:b/>
                <w:i/>
                <w:color w:val="000000"/>
                <w:sz w:val="18"/>
                <w:lang w:eastAsia="es-ES"/>
              </w:rPr>
            </w:pPr>
            <w:r w:rsidRPr="008141D7">
              <w:rPr>
                <w:rFonts w:ascii="Calibri" w:eastAsia="Times New Roman" w:hAnsi="Calibri" w:cs="Calibri"/>
                <w:b/>
                <w:i/>
                <w:color w:val="000000"/>
                <w:sz w:val="18"/>
                <w:lang w:eastAsia="es-ES"/>
              </w:rPr>
              <w:t>MINIMO</w:t>
            </w:r>
          </w:p>
        </w:tc>
        <w:tc>
          <w:tcPr>
            <w:tcW w:w="1236" w:type="dxa"/>
            <w:tcBorders>
              <w:top w:val="single" w:sz="4" w:space="0" w:color="auto"/>
              <w:left w:val="single" w:sz="4" w:space="0" w:color="auto"/>
              <w:bottom w:val="single" w:sz="8" w:space="0" w:color="auto"/>
              <w:right w:val="single" w:sz="8" w:space="0" w:color="auto"/>
            </w:tcBorders>
            <w:shd w:val="clear" w:color="auto" w:fill="auto"/>
            <w:vAlign w:val="center"/>
          </w:tcPr>
          <w:p w:rsidR="008141D7" w:rsidRPr="008141D7" w:rsidRDefault="008141D7" w:rsidP="008141D7">
            <w:pPr>
              <w:spacing w:after="0" w:line="240" w:lineRule="auto"/>
              <w:jc w:val="center"/>
              <w:rPr>
                <w:rFonts w:ascii="Calibri" w:eastAsia="Times New Roman" w:hAnsi="Calibri" w:cs="Calibri"/>
                <w:b/>
                <w:i/>
                <w:color w:val="000000"/>
                <w:sz w:val="18"/>
                <w:lang w:eastAsia="es-ES"/>
              </w:rPr>
            </w:pPr>
            <w:r w:rsidRPr="008141D7">
              <w:rPr>
                <w:rFonts w:ascii="Calibri" w:eastAsia="Times New Roman" w:hAnsi="Calibri" w:cs="Calibri"/>
                <w:b/>
                <w:i/>
                <w:color w:val="000000"/>
                <w:sz w:val="18"/>
                <w:lang w:eastAsia="es-ES"/>
              </w:rPr>
              <w:t>MAXIMO</w:t>
            </w:r>
          </w:p>
        </w:tc>
      </w:tr>
      <w:tr w:rsidR="008141D7" w:rsidRPr="00424109" w:rsidTr="008141D7">
        <w:trPr>
          <w:trHeight w:val="315"/>
          <w:jc w:val="center"/>
        </w:trPr>
        <w:tc>
          <w:tcPr>
            <w:tcW w:w="1436" w:type="dxa"/>
            <w:tcBorders>
              <w:top w:val="single" w:sz="8" w:space="0" w:color="auto"/>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GENERACION</w:t>
            </w:r>
          </w:p>
        </w:tc>
        <w:tc>
          <w:tcPr>
            <w:tcW w:w="2513" w:type="dxa"/>
            <w:tcBorders>
              <w:top w:val="single" w:sz="4" w:space="0" w:color="auto"/>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Nuclear</w:t>
            </w:r>
          </w:p>
        </w:tc>
        <w:tc>
          <w:tcPr>
            <w:tcW w:w="411" w:type="dxa"/>
            <w:tcBorders>
              <w:top w:val="single" w:sz="4" w:space="0" w:color="auto"/>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w:t>
            </w:r>
          </w:p>
        </w:tc>
        <w:tc>
          <w:tcPr>
            <w:tcW w:w="1198" w:type="dxa"/>
            <w:tcBorders>
              <w:top w:val="single" w:sz="4" w:space="0" w:color="auto"/>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c>
          <w:tcPr>
            <w:tcW w:w="1236" w:type="dxa"/>
            <w:tcBorders>
              <w:top w:val="single" w:sz="4" w:space="0" w:color="auto"/>
              <w:left w:val="single" w:sz="4" w:space="0" w:color="auto"/>
              <w:bottom w:val="single" w:sz="8" w:space="0" w:color="auto"/>
              <w:right w:val="single" w:sz="8" w:space="0" w:color="auto"/>
            </w:tcBorders>
            <w:shd w:val="clear" w:color="auto" w:fill="auto"/>
            <w:vAlign w:val="center"/>
          </w:tcPr>
          <w:p w:rsidR="008141D7" w:rsidRPr="00424109" w:rsidRDefault="003B3D27" w:rsidP="00BD60A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r w:rsidR="00BD60A7">
              <w:rPr>
                <w:rFonts w:ascii="Calibri" w:eastAsia="Times New Roman" w:hAnsi="Calibri" w:cs="Calibri"/>
                <w:color w:val="000000"/>
                <w:lang w:eastAsia="es-ES"/>
              </w:rPr>
              <w:t>5</w:t>
            </w:r>
          </w:p>
        </w:tc>
      </w:tr>
      <w:tr w:rsidR="008141D7" w:rsidRPr="00424109" w:rsidTr="008141D7">
        <w:trPr>
          <w:trHeight w:val="315"/>
          <w:jc w:val="center"/>
        </w:trPr>
        <w:tc>
          <w:tcPr>
            <w:tcW w:w="1436" w:type="dxa"/>
            <w:tcBorders>
              <w:top w:val="single" w:sz="8" w:space="0" w:color="auto"/>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Eólica 1</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2</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Eólica 2</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3</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Eólica 3</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4</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Hidráulica</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5</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3B3D2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12</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3B3D2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20</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Biomasa</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6</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11</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Térmica</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7</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7673CE" w:rsidP="00BD60A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w:t>
            </w:r>
            <w:r w:rsidR="00BD60A7">
              <w:rPr>
                <w:rFonts w:ascii="Calibri" w:eastAsia="Times New Roman" w:hAnsi="Calibri" w:cs="Calibri"/>
                <w:color w:val="000000"/>
                <w:lang w:eastAsia="es-ES"/>
              </w:rPr>
              <w:t>3</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Solar 1</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8</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r>
      <w:tr w:rsidR="008141D7" w:rsidRPr="00424109" w:rsidTr="008141D7">
        <w:trPr>
          <w:trHeight w:val="315"/>
          <w:jc w:val="center"/>
        </w:trPr>
        <w:tc>
          <w:tcPr>
            <w:tcW w:w="1436" w:type="dxa"/>
            <w:tcBorders>
              <w:top w:val="nil"/>
              <w:left w:val="single" w:sz="8" w:space="0" w:color="auto"/>
              <w:bottom w:val="single" w:sz="8" w:space="0" w:color="auto"/>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CE4D6"/>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Central Solar 2</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9</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p>
        </w:tc>
        <w:tc>
          <w:tcPr>
            <w:tcW w:w="1236" w:type="dxa"/>
            <w:tcBorders>
              <w:top w:val="nil"/>
              <w:left w:val="single" w:sz="4" w:space="0" w:color="auto"/>
              <w:bottom w:val="single" w:sz="4"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TRA</w:t>
            </w:r>
            <w:r w:rsidR="008B77BC">
              <w:rPr>
                <w:rFonts w:ascii="Calibri" w:eastAsia="Times New Roman" w:hAnsi="Calibri" w:cs="Calibri"/>
                <w:color w:val="000000"/>
                <w:lang w:eastAsia="es-ES"/>
              </w:rPr>
              <w:t>N</w:t>
            </w:r>
            <w:r>
              <w:rPr>
                <w:rFonts w:ascii="Calibri" w:eastAsia="Times New Roman" w:hAnsi="Calibri" w:cs="Calibri"/>
                <w:color w:val="000000"/>
                <w:lang w:eastAsia="es-ES"/>
              </w:rPr>
              <w:t>SMICION</w:t>
            </w:r>
          </w:p>
        </w:tc>
        <w:tc>
          <w:tcPr>
            <w:tcW w:w="2513" w:type="dxa"/>
            <w:tcBorders>
              <w:top w:val="nil"/>
              <w:left w:val="nil"/>
              <w:bottom w:val="single" w:sz="8" w:space="0" w:color="auto"/>
              <w:right w:val="single" w:sz="8" w:space="0" w:color="auto"/>
            </w:tcBorders>
            <w:shd w:val="clear" w:color="000000" w:fill="BDD7EE"/>
            <w:noWrap/>
            <w:vAlign w:val="center"/>
            <w:hideMark/>
          </w:tcPr>
          <w:p w:rsidR="008141D7" w:rsidRPr="00424109" w:rsidRDefault="008141D7" w:rsidP="008141D7">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xml:space="preserve">Transformador </w:t>
            </w:r>
            <w:r>
              <w:rPr>
                <w:rFonts w:ascii="Calibri" w:eastAsia="Times New Roman" w:hAnsi="Calibri" w:cs="Calibri"/>
                <w:color w:val="000000"/>
                <w:lang w:eastAsia="es-ES"/>
              </w:rPr>
              <w:t>AT</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10</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3B3D2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r w:rsidR="003B3D27">
              <w:rPr>
                <w:rFonts w:ascii="Calibri" w:eastAsia="Times New Roman" w:hAnsi="Calibri" w:cs="Calibri"/>
                <w:color w:val="000000"/>
                <w:lang w:eastAsia="es-ES"/>
              </w:rPr>
              <w:t>5</w:t>
            </w:r>
          </w:p>
        </w:tc>
      </w:tr>
      <w:tr w:rsidR="008141D7" w:rsidRPr="00424109" w:rsidTr="008141D7">
        <w:trPr>
          <w:trHeight w:val="315"/>
          <w:jc w:val="center"/>
        </w:trPr>
        <w:tc>
          <w:tcPr>
            <w:tcW w:w="1436" w:type="dxa"/>
            <w:tcBorders>
              <w:top w:val="single" w:sz="8" w:space="0" w:color="auto"/>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BDD7EE"/>
            <w:noWrap/>
            <w:vAlign w:val="center"/>
            <w:hideMark/>
          </w:tcPr>
          <w:p w:rsidR="008141D7" w:rsidRPr="00424109" w:rsidRDefault="008141D7" w:rsidP="008141D7">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xml:space="preserve">Transformador </w:t>
            </w:r>
            <w:r>
              <w:rPr>
                <w:rFonts w:ascii="Calibri" w:eastAsia="Times New Roman" w:hAnsi="Calibri" w:cs="Calibri"/>
                <w:color w:val="000000"/>
                <w:lang w:eastAsia="es-ES"/>
              </w:rPr>
              <w:t>MT</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11</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w:t>
            </w:r>
            <w:r w:rsidR="003B3D27">
              <w:rPr>
                <w:rFonts w:ascii="Calibri" w:eastAsia="Times New Roman" w:hAnsi="Calibri" w:cs="Calibri"/>
                <w:color w:val="000000"/>
                <w:lang w:eastAsia="es-ES"/>
              </w:rPr>
              <w:t>5</w:t>
            </w:r>
          </w:p>
        </w:tc>
      </w:tr>
      <w:tr w:rsidR="008141D7"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BDD7EE"/>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Línea de Distribución AT</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12</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r w:rsidR="003B3D27">
              <w:rPr>
                <w:rFonts w:ascii="Calibri" w:eastAsia="Times New Roman" w:hAnsi="Calibri" w:cs="Calibri"/>
                <w:color w:val="000000"/>
                <w:lang w:eastAsia="es-ES"/>
              </w:rPr>
              <w:t>5</w:t>
            </w:r>
          </w:p>
        </w:tc>
      </w:tr>
      <w:tr w:rsidR="008141D7" w:rsidRPr="00424109" w:rsidTr="008141D7">
        <w:trPr>
          <w:trHeight w:val="315"/>
          <w:jc w:val="center"/>
        </w:trPr>
        <w:tc>
          <w:tcPr>
            <w:tcW w:w="1436" w:type="dxa"/>
            <w:tcBorders>
              <w:top w:val="nil"/>
              <w:left w:val="single" w:sz="8" w:space="0" w:color="auto"/>
              <w:bottom w:val="single" w:sz="8" w:space="0" w:color="auto"/>
              <w:right w:val="single" w:sz="8" w:space="0" w:color="auto"/>
            </w:tcBorders>
            <w:shd w:val="clear" w:color="auto" w:fill="auto"/>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BDD7EE"/>
            <w:noWrap/>
            <w:vAlign w:val="center"/>
            <w:hideMark/>
          </w:tcPr>
          <w:p w:rsidR="008141D7" w:rsidRPr="00424109" w:rsidRDefault="008141D7"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Línea de Distribución MT</w:t>
            </w:r>
          </w:p>
        </w:tc>
        <w:tc>
          <w:tcPr>
            <w:tcW w:w="411" w:type="dxa"/>
            <w:tcBorders>
              <w:top w:val="nil"/>
              <w:left w:val="nil"/>
              <w:bottom w:val="single" w:sz="8" w:space="0" w:color="auto"/>
              <w:right w:val="single" w:sz="8" w:space="0" w:color="auto"/>
            </w:tcBorders>
            <w:shd w:val="clear" w:color="auto" w:fill="auto"/>
            <w:vAlign w:val="center"/>
            <w:hideMark/>
          </w:tcPr>
          <w:p w:rsidR="008141D7" w:rsidRPr="00424109" w:rsidRDefault="008141D7"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13</w:t>
            </w:r>
          </w:p>
        </w:tc>
        <w:tc>
          <w:tcPr>
            <w:tcW w:w="1198" w:type="dxa"/>
            <w:tcBorders>
              <w:top w:val="nil"/>
              <w:left w:val="nil"/>
              <w:bottom w:val="single" w:sz="8" w:space="0" w:color="auto"/>
              <w:right w:val="single" w:sz="4" w:space="0" w:color="auto"/>
            </w:tcBorders>
            <w:shd w:val="clear" w:color="auto" w:fill="auto"/>
            <w:noWrap/>
            <w:vAlign w:val="center"/>
            <w:hideMark/>
          </w:tcPr>
          <w:p w:rsidR="008141D7"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0</w:t>
            </w:r>
          </w:p>
        </w:tc>
        <w:tc>
          <w:tcPr>
            <w:tcW w:w="1236" w:type="dxa"/>
            <w:tcBorders>
              <w:top w:val="nil"/>
              <w:left w:val="single" w:sz="4" w:space="0" w:color="auto"/>
              <w:bottom w:val="single" w:sz="8" w:space="0" w:color="auto"/>
              <w:right w:val="single" w:sz="8" w:space="0" w:color="auto"/>
            </w:tcBorders>
            <w:shd w:val="clear" w:color="auto" w:fill="auto"/>
            <w:vAlign w:val="center"/>
          </w:tcPr>
          <w:p w:rsidR="008141D7"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w:t>
            </w:r>
            <w:r w:rsidR="003B3D27">
              <w:rPr>
                <w:rFonts w:ascii="Calibri" w:eastAsia="Times New Roman" w:hAnsi="Calibri" w:cs="Calibri"/>
                <w:color w:val="000000"/>
                <w:lang w:eastAsia="es-ES"/>
              </w:rPr>
              <w:t>5</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CONSUMO</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Casa Autosustentable</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14</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3</w:t>
            </w:r>
          </w:p>
        </w:tc>
      </w:tr>
      <w:tr w:rsidR="00424109" w:rsidRPr="00424109" w:rsidTr="008141D7">
        <w:trPr>
          <w:trHeight w:val="315"/>
          <w:jc w:val="center"/>
        </w:trPr>
        <w:tc>
          <w:tcPr>
            <w:tcW w:w="1436" w:type="dxa"/>
            <w:tcBorders>
              <w:top w:val="single" w:sz="8" w:space="0" w:color="auto"/>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Casa A (Hogar 1)</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15</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5</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Casa B (Hogar 2)</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16</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6</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Plaza</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17</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7</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Edificio</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18</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7673CE"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10</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Industria</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19</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3B3D27" w:rsidP="00BD60A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2</w:t>
            </w:r>
            <w:r w:rsidR="00BD60A7">
              <w:rPr>
                <w:rFonts w:ascii="Calibri" w:eastAsia="Times New Roman" w:hAnsi="Calibri" w:cs="Calibri"/>
                <w:color w:val="000000"/>
                <w:lang w:eastAsia="es-ES"/>
              </w:rPr>
              <w:t>2</w:t>
            </w:r>
          </w:p>
        </w:tc>
      </w:tr>
      <w:tr w:rsidR="00424109" w:rsidRPr="00424109" w:rsidTr="008141D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8" w:space="0" w:color="auto"/>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xml:space="preserve">Auto </w:t>
            </w:r>
            <w:r w:rsidR="00DA4285" w:rsidRPr="00424109">
              <w:rPr>
                <w:rFonts w:ascii="Calibri" w:eastAsia="Times New Roman" w:hAnsi="Calibri" w:cs="Calibri"/>
                <w:color w:val="000000"/>
                <w:lang w:eastAsia="es-ES"/>
              </w:rPr>
              <w:t>Eléctrico</w:t>
            </w:r>
          </w:p>
        </w:tc>
        <w:tc>
          <w:tcPr>
            <w:tcW w:w="411" w:type="dxa"/>
            <w:tcBorders>
              <w:top w:val="nil"/>
              <w:left w:val="nil"/>
              <w:bottom w:val="single" w:sz="8" w:space="0" w:color="auto"/>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20</w:t>
            </w:r>
          </w:p>
        </w:tc>
        <w:tc>
          <w:tcPr>
            <w:tcW w:w="2434" w:type="dxa"/>
            <w:gridSpan w:val="2"/>
            <w:tcBorders>
              <w:top w:val="nil"/>
              <w:left w:val="nil"/>
              <w:bottom w:val="single" w:sz="8" w:space="0" w:color="auto"/>
              <w:right w:val="single" w:sz="8" w:space="0" w:color="auto"/>
            </w:tcBorders>
            <w:shd w:val="clear" w:color="auto" w:fill="auto"/>
            <w:noWrap/>
            <w:vAlign w:val="center"/>
            <w:hideMark/>
          </w:tcPr>
          <w:p w:rsidR="00424109" w:rsidRPr="00424109"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8</w:t>
            </w:r>
          </w:p>
        </w:tc>
      </w:tr>
      <w:tr w:rsidR="00424109" w:rsidRPr="00424109" w:rsidTr="00BD60A7">
        <w:trPr>
          <w:trHeight w:val="315"/>
          <w:jc w:val="center"/>
        </w:trPr>
        <w:tc>
          <w:tcPr>
            <w:tcW w:w="1436" w:type="dxa"/>
            <w:tcBorders>
              <w:top w:val="nil"/>
              <w:left w:val="single" w:sz="8" w:space="0" w:color="auto"/>
              <w:bottom w:val="nil"/>
              <w:right w:val="single" w:sz="8" w:space="0" w:color="auto"/>
            </w:tcBorders>
            <w:shd w:val="clear" w:color="auto" w:fill="auto"/>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 </w:t>
            </w:r>
          </w:p>
        </w:tc>
        <w:tc>
          <w:tcPr>
            <w:tcW w:w="2513" w:type="dxa"/>
            <w:tcBorders>
              <w:top w:val="nil"/>
              <w:left w:val="nil"/>
              <w:bottom w:val="single" w:sz="4" w:space="0" w:color="000000"/>
              <w:right w:val="single" w:sz="8" w:space="0" w:color="auto"/>
            </w:tcBorders>
            <w:shd w:val="clear" w:color="000000" w:fill="FFC000"/>
            <w:noWrap/>
            <w:vAlign w:val="center"/>
            <w:hideMark/>
          </w:tcPr>
          <w:p w:rsidR="00424109" w:rsidRPr="00424109" w:rsidRDefault="00424109" w:rsidP="00424109">
            <w:pPr>
              <w:spacing w:after="0" w:line="240" w:lineRule="auto"/>
              <w:rPr>
                <w:rFonts w:ascii="Calibri" w:eastAsia="Times New Roman" w:hAnsi="Calibri" w:cs="Calibri"/>
                <w:color w:val="000000"/>
                <w:lang w:eastAsia="es-ES"/>
              </w:rPr>
            </w:pPr>
            <w:r w:rsidRPr="00424109">
              <w:rPr>
                <w:rFonts w:ascii="Calibri" w:eastAsia="Times New Roman" w:hAnsi="Calibri" w:cs="Calibri"/>
                <w:color w:val="000000"/>
                <w:lang w:eastAsia="es-ES"/>
              </w:rPr>
              <w:t>Iluminaria</w:t>
            </w:r>
          </w:p>
        </w:tc>
        <w:tc>
          <w:tcPr>
            <w:tcW w:w="411" w:type="dxa"/>
            <w:tcBorders>
              <w:top w:val="nil"/>
              <w:left w:val="nil"/>
              <w:bottom w:val="single" w:sz="4" w:space="0" w:color="000000"/>
              <w:right w:val="single" w:sz="8" w:space="0" w:color="auto"/>
            </w:tcBorders>
            <w:shd w:val="clear" w:color="auto" w:fill="auto"/>
            <w:vAlign w:val="center"/>
            <w:hideMark/>
          </w:tcPr>
          <w:p w:rsidR="00424109" w:rsidRPr="00424109" w:rsidRDefault="00424109" w:rsidP="00424109">
            <w:pPr>
              <w:spacing w:after="0" w:line="240" w:lineRule="auto"/>
              <w:jc w:val="center"/>
              <w:rPr>
                <w:rFonts w:ascii="Calibri" w:eastAsia="Times New Roman" w:hAnsi="Calibri" w:cs="Calibri"/>
                <w:b/>
                <w:bCs/>
                <w:i/>
                <w:iCs/>
                <w:color w:val="000000"/>
                <w:lang w:eastAsia="es-ES"/>
              </w:rPr>
            </w:pPr>
            <w:r w:rsidRPr="00424109">
              <w:rPr>
                <w:rFonts w:ascii="Calibri" w:eastAsia="Times New Roman" w:hAnsi="Calibri" w:cs="Calibri"/>
                <w:b/>
                <w:bCs/>
                <w:i/>
                <w:iCs/>
                <w:color w:val="000000"/>
                <w:lang w:eastAsia="es-ES"/>
              </w:rPr>
              <w:t>21</w:t>
            </w:r>
          </w:p>
        </w:tc>
        <w:tc>
          <w:tcPr>
            <w:tcW w:w="2434" w:type="dxa"/>
            <w:gridSpan w:val="2"/>
            <w:tcBorders>
              <w:top w:val="nil"/>
              <w:left w:val="nil"/>
              <w:bottom w:val="single" w:sz="4" w:space="0" w:color="000000"/>
              <w:right w:val="single" w:sz="8" w:space="0" w:color="auto"/>
            </w:tcBorders>
            <w:shd w:val="clear" w:color="auto" w:fill="auto"/>
            <w:noWrap/>
            <w:vAlign w:val="center"/>
            <w:hideMark/>
          </w:tcPr>
          <w:p w:rsidR="00424109" w:rsidRPr="00424109" w:rsidRDefault="003B3D2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9</w:t>
            </w:r>
          </w:p>
        </w:tc>
      </w:tr>
      <w:tr w:rsidR="00BD60A7" w:rsidRPr="00424109" w:rsidTr="00BD60A7">
        <w:trPr>
          <w:trHeight w:val="315"/>
          <w:jc w:val="center"/>
        </w:trPr>
        <w:tc>
          <w:tcPr>
            <w:tcW w:w="1436" w:type="dxa"/>
            <w:tcBorders>
              <w:top w:val="nil"/>
              <w:left w:val="single" w:sz="8" w:space="0" w:color="auto"/>
              <w:bottom w:val="nil"/>
              <w:right w:val="single" w:sz="8" w:space="0" w:color="auto"/>
            </w:tcBorders>
            <w:shd w:val="clear" w:color="auto" w:fill="auto"/>
            <w:noWrap/>
            <w:vAlign w:val="center"/>
          </w:tcPr>
          <w:p w:rsidR="00BD60A7" w:rsidRPr="00424109" w:rsidRDefault="00BD60A7" w:rsidP="00424109">
            <w:pPr>
              <w:spacing w:after="0" w:line="240" w:lineRule="auto"/>
              <w:rPr>
                <w:rFonts w:ascii="Calibri" w:eastAsia="Times New Roman" w:hAnsi="Calibri" w:cs="Calibri"/>
                <w:color w:val="000000"/>
                <w:lang w:eastAsia="es-ES"/>
              </w:rPr>
            </w:pPr>
          </w:p>
        </w:tc>
        <w:tc>
          <w:tcPr>
            <w:tcW w:w="2513" w:type="dxa"/>
            <w:tcBorders>
              <w:top w:val="single" w:sz="4" w:space="0" w:color="000000"/>
              <w:left w:val="nil"/>
              <w:bottom w:val="single" w:sz="4" w:space="0" w:color="000000"/>
              <w:right w:val="single" w:sz="8" w:space="0" w:color="auto"/>
            </w:tcBorders>
            <w:shd w:val="clear" w:color="000000" w:fill="FFC000"/>
            <w:noWrap/>
            <w:vAlign w:val="center"/>
          </w:tcPr>
          <w:p w:rsidR="00BD60A7" w:rsidRPr="00424109" w:rsidRDefault="00BD60A7" w:rsidP="00424109">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Tren</w:t>
            </w:r>
          </w:p>
        </w:tc>
        <w:tc>
          <w:tcPr>
            <w:tcW w:w="411" w:type="dxa"/>
            <w:tcBorders>
              <w:top w:val="single" w:sz="4" w:space="0" w:color="000000"/>
              <w:left w:val="nil"/>
              <w:bottom w:val="single" w:sz="4" w:space="0" w:color="000000"/>
              <w:right w:val="single" w:sz="8" w:space="0" w:color="auto"/>
            </w:tcBorders>
            <w:shd w:val="clear" w:color="auto" w:fill="auto"/>
            <w:vAlign w:val="center"/>
          </w:tcPr>
          <w:p w:rsidR="00BD60A7" w:rsidRPr="00424109" w:rsidRDefault="00BD60A7" w:rsidP="00424109">
            <w:pPr>
              <w:spacing w:after="0" w:line="240" w:lineRule="auto"/>
              <w:jc w:val="center"/>
              <w:rPr>
                <w:rFonts w:ascii="Calibri" w:eastAsia="Times New Roman" w:hAnsi="Calibri" w:cs="Calibri"/>
                <w:b/>
                <w:bCs/>
                <w:i/>
                <w:iCs/>
                <w:color w:val="000000"/>
                <w:lang w:eastAsia="es-ES"/>
              </w:rPr>
            </w:pPr>
            <w:r>
              <w:rPr>
                <w:rFonts w:ascii="Calibri" w:eastAsia="Times New Roman" w:hAnsi="Calibri" w:cs="Calibri"/>
                <w:b/>
                <w:bCs/>
                <w:i/>
                <w:iCs/>
                <w:color w:val="000000"/>
                <w:lang w:eastAsia="es-ES"/>
              </w:rPr>
              <w:t>22</w:t>
            </w:r>
          </w:p>
        </w:tc>
        <w:tc>
          <w:tcPr>
            <w:tcW w:w="2434" w:type="dxa"/>
            <w:gridSpan w:val="2"/>
            <w:tcBorders>
              <w:top w:val="single" w:sz="4" w:space="0" w:color="000000"/>
              <w:left w:val="nil"/>
              <w:bottom w:val="single" w:sz="4" w:space="0" w:color="000000"/>
              <w:right w:val="single" w:sz="8" w:space="0" w:color="auto"/>
            </w:tcBorders>
            <w:shd w:val="clear" w:color="auto" w:fill="auto"/>
            <w:noWrap/>
            <w:vAlign w:val="center"/>
          </w:tcPr>
          <w:p w:rsidR="00BD60A7"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13</w:t>
            </w:r>
          </w:p>
        </w:tc>
      </w:tr>
      <w:tr w:rsidR="00BD60A7" w:rsidRPr="00424109" w:rsidTr="00BD60A7">
        <w:trPr>
          <w:trHeight w:val="315"/>
          <w:jc w:val="center"/>
        </w:trPr>
        <w:tc>
          <w:tcPr>
            <w:tcW w:w="1436" w:type="dxa"/>
            <w:tcBorders>
              <w:top w:val="nil"/>
              <w:left w:val="single" w:sz="8" w:space="0" w:color="auto"/>
              <w:bottom w:val="single" w:sz="8" w:space="0" w:color="auto"/>
              <w:right w:val="single" w:sz="8" w:space="0" w:color="auto"/>
            </w:tcBorders>
            <w:shd w:val="clear" w:color="auto" w:fill="auto"/>
            <w:noWrap/>
            <w:vAlign w:val="center"/>
          </w:tcPr>
          <w:p w:rsidR="00BD60A7" w:rsidRPr="00424109" w:rsidRDefault="00BD60A7" w:rsidP="00424109">
            <w:pPr>
              <w:spacing w:after="0" w:line="240" w:lineRule="auto"/>
              <w:rPr>
                <w:rFonts w:ascii="Calibri" w:eastAsia="Times New Roman" w:hAnsi="Calibri" w:cs="Calibri"/>
                <w:color w:val="000000"/>
                <w:lang w:eastAsia="es-ES"/>
              </w:rPr>
            </w:pPr>
          </w:p>
        </w:tc>
        <w:tc>
          <w:tcPr>
            <w:tcW w:w="2513" w:type="dxa"/>
            <w:tcBorders>
              <w:top w:val="single" w:sz="4" w:space="0" w:color="000000"/>
              <w:left w:val="nil"/>
              <w:bottom w:val="single" w:sz="8" w:space="0" w:color="auto"/>
              <w:right w:val="single" w:sz="8" w:space="0" w:color="auto"/>
            </w:tcBorders>
            <w:shd w:val="clear" w:color="000000" w:fill="FFC000"/>
            <w:noWrap/>
            <w:vAlign w:val="center"/>
          </w:tcPr>
          <w:p w:rsidR="00BD60A7" w:rsidRPr="00424109" w:rsidRDefault="00BD60A7" w:rsidP="00424109">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Estadio</w:t>
            </w:r>
          </w:p>
        </w:tc>
        <w:tc>
          <w:tcPr>
            <w:tcW w:w="411" w:type="dxa"/>
            <w:tcBorders>
              <w:top w:val="single" w:sz="4" w:space="0" w:color="000000"/>
              <w:left w:val="nil"/>
              <w:bottom w:val="single" w:sz="8" w:space="0" w:color="auto"/>
              <w:right w:val="single" w:sz="8" w:space="0" w:color="auto"/>
            </w:tcBorders>
            <w:shd w:val="clear" w:color="auto" w:fill="auto"/>
            <w:vAlign w:val="center"/>
          </w:tcPr>
          <w:p w:rsidR="00BD60A7" w:rsidRPr="00424109" w:rsidRDefault="00BD60A7" w:rsidP="00424109">
            <w:pPr>
              <w:spacing w:after="0" w:line="240" w:lineRule="auto"/>
              <w:jc w:val="center"/>
              <w:rPr>
                <w:rFonts w:ascii="Calibri" w:eastAsia="Times New Roman" w:hAnsi="Calibri" w:cs="Calibri"/>
                <w:b/>
                <w:bCs/>
                <w:i/>
                <w:iCs/>
                <w:color w:val="000000"/>
                <w:lang w:eastAsia="es-ES"/>
              </w:rPr>
            </w:pPr>
            <w:r>
              <w:rPr>
                <w:rFonts w:ascii="Calibri" w:eastAsia="Times New Roman" w:hAnsi="Calibri" w:cs="Calibri"/>
                <w:b/>
                <w:bCs/>
                <w:i/>
                <w:iCs/>
                <w:color w:val="000000"/>
                <w:lang w:eastAsia="es-ES"/>
              </w:rPr>
              <w:t>23</w:t>
            </w:r>
          </w:p>
        </w:tc>
        <w:tc>
          <w:tcPr>
            <w:tcW w:w="2434" w:type="dxa"/>
            <w:gridSpan w:val="2"/>
            <w:tcBorders>
              <w:top w:val="single" w:sz="4" w:space="0" w:color="000000"/>
              <w:left w:val="nil"/>
              <w:bottom w:val="single" w:sz="8" w:space="0" w:color="auto"/>
              <w:right w:val="single" w:sz="8" w:space="0" w:color="auto"/>
            </w:tcBorders>
            <w:shd w:val="clear" w:color="auto" w:fill="auto"/>
            <w:noWrap/>
            <w:vAlign w:val="center"/>
          </w:tcPr>
          <w:p w:rsidR="00BD60A7" w:rsidRDefault="00BD60A7" w:rsidP="008141D7">
            <w:pPr>
              <w:spacing w:after="0" w:line="240" w:lineRule="auto"/>
              <w:jc w:val="center"/>
              <w:rPr>
                <w:rFonts w:ascii="Calibri" w:eastAsia="Times New Roman" w:hAnsi="Calibri" w:cs="Calibri"/>
                <w:color w:val="000000"/>
                <w:lang w:eastAsia="es-ES"/>
              </w:rPr>
            </w:pPr>
            <w:r>
              <w:rPr>
                <w:rFonts w:ascii="Calibri" w:eastAsia="Times New Roman" w:hAnsi="Calibri" w:cs="Calibri"/>
                <w:color w:val="000000"/>
                <w:lang w:eastAsia="es-ES"/>
              </w:rPr>
              <w:t>17</w:t>
            </w:r>
          </w:p>
        </w:tc>
      </w:tr>
    </w:tbl>
    <w:p w:rsidR="00771A09" w:rsidRDefault="00771A09" w:rsidP="00DA4285">
      <w:pPr>
        <w:jc w:val="both"/>
      </w:pPr>
    </w:p>
    <w:p w:rsidR="004F6336" w:rsidRPr="000532A5" w:rsidRDefault="00DA4285" w:rsidP="00771A09">
      <w:pPr>
        <w:jc w:val="both"/>
        <w:rPr>
          <w:b/>
          <w:i/>
          <w:color w:val="000000" w:themeColor="text1"/>
          <w:sz w:val="28"/>
        </w:rPr>
      </w:pPr>
      <w:r w:rsidRPr="000532A5">
        <w:rPr>
          <w:b/>
          <w:i/>
          <w:color w:val="000000" w:themeColor="text1"/>
          <w:sz w:val="28"/>
        </w:rPr>
        <w:t>FUNCIONAMIENTO</w:t>
      </w:r>
    </w:p>
    <w:p w:rsidR="004F6336" w:rsidRDefault="00771A09" w:rsidP="008B77BC">
      <w:pPr>
        <w:jc w:val="both"/>
      </w:pPr>
      <w:r>
        <w:t xml:space="preserve">EL funcionamiento del juego consiste básicamente en conectar y desconectar </w:t>
      </w:r>
      <w:r w:rsidR="0058795B">
        <w:t>módulos</w:t>
      </w:r>
      <w:r>
        <w:t xml:space="preserve"> en la maqueta, que representan cargas (Módulos de consumo), líneas de </w:t>
      </w:r>
      <w:r w:rsidR="008141D7">
        <w:t>trasmisión</w:t>
      </w:r>
      <w:r>
        <w:t xml:space="preserve"> (Módulos de </w:t>
      </w:r>
      <w:r w:rsidR="008B77BC">
        <w:t>transmisión</w:t>
      </w:r>
      <w:r>
        <w:t>) y las generadoras (</w:t>
      </w:r>
      <w:r w:rsidR="0058795B">
        <w:t>Módulos</w:t>
      </w:r>
      <w:r>
        <w:t xml:space="preserve"> de</w:t>
      </w:r>
      <w:r w:rsidR="0058795B">
        <w:t xml:space="preserve"> generación):</w:t>
      </w:r>
    </w:p>
    <w:p w:rsidR="00771A09" w:rsidRDefault="00771A09" w:rsidP="008B77BC">
      <w:pPr>
        <w:pStyle w:val="Prrafodelista"/>
        <w:numPr>
          <w:ilvl w:val="0"/>
          <w:numId w:val="1"/>
        </w:numPr>
        <w:jc w:val="both"/>
      </w:pPr>
      <w:r>
        <w:t xml:space="preserve">Los </w:t>
      </w:r>
      <w:r w:rsidR="0058795B">
        <w:t>módulos</w:t>
      </w:r>
      <w:r>
        <w:t xml:space="preserve"> de consumo tienen un número fijo de unidades </w:t>
      </w:r>
      <w:r w:rsidR="0058795B">
        <w:t>de consumo.</w:t>
      </w:r>
    </w:p>
    <w:p w:rsidR="0058795B" w:rsidRDefault="0058795B" w:rsidP="008B77BC">
      <w:pPr>
        <w:pStyle w:val="Prrafodelista"/>
        <w:numPr>
          <w:ilvl w:val="0"/>
          <w:numId w:val="1"/>
        </w:numPr>
        <w:jc w:val="both"/>
      </w:pPr>
      <w:r>
        <w:t xml:space="preserve">Los módulos de </w:t>
      </w:r>
      <w:r w:rsidR="008B77BC">
        <w:t>transmisión</w:t>
      </w:r>
      <w:r>
        <w:t xml:space="preserve"> representan la conexión entre consumo y generación. Estos módulos al </w:t>
      </w:r>
      <w:r w:rsidR="008B77BC">
        <w:t xml:space="preserve">estar </w:t>
      </w:r>
      <w:r>
        <w:t>con</w:t>
      </w:r>
      <w:r w:rsidR="008B77BC">
        <w:t>ectados indicaran que están listos para transmitir energía desde el emisor hasta el receptor</w:t>
      </w:r>
      <w:r>
        <w:t xml:space="preserve">. En caso de no estar conectados, el “asistente” avisaría por pantalla que debe conectarse alguno para poder </w:t>
      </w:r>
      <w:r w:rsidR="008B77BC">
        <w:t>trasladar</w:t>
      </w:r>
      <w:r>
        <w:t xml:space="preserve"> la energía. </w:t>
      </w:r>
      <w:r w:rsidR="005F2B00">
        <w:t>Además cuentan con un límite de unidades para transportar.</w:t>
      </w:r>
    </w:p>
    <w:p w:rsidR="0058795B" w:rsidRDefault="0058795B" w:rsidP="008B77BC">
      <w:pPr>
        <w:pStyle w:val="Prrafodelista"/>
        <w:numPr>
          <w:ilvl w:val="0"/>
          <w:numId w:val="1"/>
        </w:numPr>
        <w:jc w:val="both"/>
      </w:pPr>
      <w:r>
        <w:t>Los módulos de generación tendrán un número variable de unidades de generación, entre un mínimo y un máximo determinado.</w:t>
      </w:r>
    </w:p>
    <w:p w:rsidR="0058795B" w:rsidRDefault="005F2B00" w:rsidP="005F2B00">
      <w:pPr>
        <w:jc w:val="both"/>
      </w:pPr>
      <w:r>
        <w:lastRenderedPageBreak/>
        <w:t xml:space="preserve">Para saber en qué estado se encuentra la administración de energía el programa deberá </w:t>
      </w:r>
      <w:r w:rsidRPr="005F2B00">
        <w:rPr>
          <w:b/>
          <w:i/>
        </w:rPr>
        <w:t>censar</w:t>
      </w:r>
      <w:r>
        <w:t xml:space="preserve"> (</w:t>
      </w:r>
      <w:r w:rsidR="00A00EAE">
        <w:t xml:space="preserve">utilizar </w:t>
      </w:r>
      <w:r w:rsidR="00A00EAE" w:rsidRPr="00A00EAE">
        <w:rPr>
          <w:b/>
          <w:i/>
        </w:rPr>
        <w:t>“Método de censado</w:t>
      </w:r>
      <w:r w:rsidR="00A00EAE" w:rsidRPr="00A00EAE">
        <w:rPr>
          <w:b/>
        </w:rPr>
        <w:t>”</w:t>
      </w:r>
      <w:r w:rsidR="00A00EAE">
        <w:t xml:space="preserve">) los módulos, identificando que modulo esté conectado y cual no. </w:t>
      </w:r>
    </w:p>
    <w:p w:rsidR="00326792" w:rsidRDefault="00E446CA" w:rsidP="005F2B00">
      <w:pPr>
        <w:jc w:val="both"/>
      </w:pPr>
      <w:r>
        <w:t>El programa preguntara por la disponibilidad</w:t>
      </w:r>
      <w:r w:rsidR="00FC30FE">
        <w:t xml:space="preserve"> de trasmisoras (Línea y su respectivo transformador), al menos una, emergerá una ventana en la pantalla donde indique de ser necesario que se conecte la línea y su transformador. Una vez que se identifique una línea completa conectada</w:t>
      </w:r>
      <w:r w:rsidR="00C875A7">
        <w:t xml:space="preserve"> con transformador adecuado, deberá realizar el conteo de unidades de energía disponibles.</w:t>
      </w:r>
    </w:p>
    <w:p w:rsidR="009E5379" w:rsidRDefault="00C875A7" w:rsidP="005F2B00">
      <w:pPr>
        <w:jc w:val="both"/>
      </w:pPr>
      <w:r>
        <w:t>Para realizar el conteo de unidades se debe hacer un total de unidades de consumo y de generación</w:t>
      </w:r>
      <w:r w:rsidR="009E5379">
        <w:t xml:space="preserve"> (De acuerdo a lo conectado)</w:t>
      </w:r>
      <w:r>
        <w:t>. Luego realizar</w:t>
      </w:r>
      <w:r w:rsidR="009E5379">
        <w:t xml:space="preserve"> la diferencia entre ambas, e indicar por pantalla si se tiene más consumo que generación que debe agregarse alguna central más o subir el número de unidades disponible en dicha central. Una vez llegado al equilibrio encender (utilizar </w:t>
      </w:r>
      <w:r w:rsidR="009E5379" w:rsidRPr="00A00EAE">
        <w:rPr>
          <w:b/>
          <w:i/>
        </w:rPr>
        <w:t xml:space="preserve">“Método de </w:t>
      </w:r>
      <w:r w:rsidR="009E5379">
        <w:rPr>
          <w:b/>
          <w:i/>
        </w:rPr>
        <w:t>encendido</w:t>
      </w:r>
      <w:r w:rsidR="009E5379" w:rsidRPr="00A00EAE">
        <w:rPr>
          <w:b/>
        </w:rPr>
        <w:t>”</w:t>
      </w:r>
      <w:r w:rsidR="009E5379">
        <w:rPr>
          <w:b/>
        </w:rPr>
        <w:t xml:space="preserve">) </w:t>
      </w:r>
      <w:r w:rsidR="009E5379">
        <w:t>los módulos de generación y consumo.</w:t>
      </w:r>
    </w:p>
    <w:p w:rsidR="009E5379" w:rsidRDefault="009E5379" w:rsidP="005F2B00">
      <w:pPr>
        <w:jc w:val="both"/>
      </w:pPr>
      <w:r>
        <w:t xml:space="preserve">Al encender los módulos llegado el equilibrio en unidades de energía, se debe comparar </w:t>
      </w:r>
      <w:r w:rsidR="003855CC">
        <w:t>las</w:t>
      </w:r>
      <w:r>
        <w:t xml:space="preserve"> </w:t>
      </w:r>
      <w:r w:rsidR="003855CC">
        <w:t>mismas</w:t>
      </w:r>
      <w:r>
        <w:t xml:space="preserve"> con las unidades máxima</w:t>
      </w:r>
      <w:r w:rsidR="003855CC">
        <w:t>s</w:t>
      </w:r>
      <w:r>
        <w:t xml:space="preserve"> de transmisión de la (o las) torre(s) </w:t>
      </w:r>
      <w:r w:rsidR="003855CC">
        <w:t>conectadas. Si se encuentra una sola torre en funcionamiento, verificar que su número de unidades sea mayor al número de unidades de generación, caso contrario avisar por pantalla mediante el “asistente” que debe conectarse la otra línea con su transformador</w:t>
      </w:r>
      <w:r w:rsidR="00216E90">
        <w:t>, esperando un límite</w:t>
      </w:r>
      <w:r w:rsidR="00D33A08">
        <w:t xml:space="preserve"> de 8</w:t>
      </w:r>
      <w:r w:rsidR="00216E90">
        <w:t>0 segundos</w:t>
      </w:r>
      <w:r w:rsidR="00D33A08">
        <w:t xml:space="preserve"> (por ejemplo)</w:t>
      </w:r>
      <w:r w:rsidR="00216E90">
        <w:t xml:space="preserve"> </w:t>
      </w:r>
      <w:r w:rsidR="003855CC">
        <w:t xml:space="preserve">y apagar los módulos (utilizar </w:t>
      </w:r>
      <w:r w:rsidR="003855CC" w:rsidRPr="00A00EAE">
        <w:rPr>
          <w:b/>
          <w:i/>
        </w:rPr>
        <w:t xml:space="preserve">“Método de </w:t>
      </w:r>
      <w:r w:rsidR="003855CC">
        <w:rPr>
          <w:b/>
          <w:i/>
        </w:rPr>
        <w:t>encendido</w:t>
      </w:r>
      <w:r w:rsidR="003855CC" w:rsidRPr="00A00EAE">
        <w:rPr>
          <w:b/>
        </w:rPr>
        <w:t>”</w:t>
      </w:r>
      <w:r w:rsidR="003855CC">
        <w:rPr>
          <w:b/>
        </w:rPr>
        <w:t xml:space="preserve">) </w:t>
      </w:r>
      <w:r w:rsidR="00216E90">
        <w:t xml:space="preserve">si no se verifica la </w:t>
      </w:r>
      <w:r w:rsidR="00D33A08">
        <w:t xml:space="preserve">línea conectada antes del tiempo transcurra, para esto se debe censar nuevamente todos los módulos y verificar el estado de los módulos de transmisión. </w:t>
      </w:r>
      <w:r w:rsidR="00216E90">
        <w:t>Si fueron apagados (paso el lapso de tiempo) p</w:t>
      </w:r>
      <w:r w:rsidR="003855CC">
        <w:t>renderlos una vez que el número de unidades total de Transmisión sea mayor al número de unidades de energía de generación</w:t>
      </w:r>
      <w:r w:rsidR="00216E90">
        <w:t>, es decir cuando se identifique nuevamente que la otra línea fue conectada.</w:t>
      </w:r>
    </w:p>
    <w:p w:rsidR="00D33A08" w:rsidRDefault="00D33A08" w:rsidP="005F2B00">
      <w:pPr>
        <w:jc w:val="both"/>
      </w:pPr>
      <w:r>
        <w:t>El procedimiento anterior el juego debe poder realizarlo siempre que sea necesario, para estar indicando por pantalla en todo momento las unidades de energía y el estado de las líneas.</w:t>
      </w:r>
    </w:p>
    <w:p w:rsidR="00D33A08" w:rsidRDefault="00D33A08" w:rsidP="005F2B00">
      <w:pPr>
        <w:jc w:val="both"/>
      </w:pPr>
      <w:r>
        <w:t xml:space="preserve">Además de lo anterior el juego </w:t>
      </w:r>
      <w:r w:rsidR="00B4245B">
        <w:t>contara con cierto anomalías denominadas como “eventos</w:t>
      </w:r>
      <w:r>
        <w:t xml:space="preserve">”, los cuales producirán ciertas </w:t>
      </w:r>
      <w:r w:rsidR="00B4245B">
        <w:t>“</w:t>
      </w:r>
      <w:r>
        <w:t>fallas</w:t>
      </w:r>
      <w:r w:rsidR="00B4245B">
        <w:t xml:space="preserve"> eléctricas”</w:t>
      </w:r>
      <w:r>
        <w:t xml:space="preserve"> </w:t>
      </w:r>
      <w:r w:rsidR="00B4245B">
        <w:t xml:space="preserve">(referido así al corte de una línea, una central en mantenimiento, cambio de un trasformador, fenómenos meteorológicos, etc.) </w:t>
      </w:r>
      <w:r>
        <w:t xml:space="preserve">en la maqueta física, para lograr una </w:t>
      </w:r>
      <w:r w:rsidR="00B4245B">
        <w:t>interacción</w:t>
      </w:r>
      <w:r>
        <w:t xml:space="preserve"> con el jugador. Dichos eventos </w:t>
      </w:r>
      <w:r w:rsidR="00B4245B">
        <w:t>se detallaran más adelante.</w:t>
      </w:r>
    </w:p>
    <w:p w:rsidR="00B4245B" w:rsidRDefault="00B4245B" w:rsidP="005F2B00">
      <w:pPr>
        <w:jc w:val="both"/>
      </w:pPr>
      <w:r>
        <w:t>Los eventos se clasificaran en diferentes tipos, principalmente habrá dos:</w:t>
      </w:r>
    </w:p>
    <w:p w:rsidR="00B4245B" w:rsidRDefault="00B4245B" w:rsidP="00B4245B">
      <w:pPr>
        <w:pStyle w:val="Prrafodelista"/>
        <w:numPr>
          <w:ilvl w:val="0"/>
          <w:numId w:val="1"/>
        </w:numPr>
        <w:jc w:val="both"/>
      </w:pPr>
      <w:r>
        <w:t>Eventos físicos: Los cuales dependen de una variable física en el juego.</w:t>
      </w:r>
    </w:p>
    <w:p w:rsidR="00B4245B" w:rsidRDefault="00B4245B" w:rsidP="00B4245B">
      <w:pPr>
        <w:pStyle w:val="Prrafodelista"/>
        <w:numPr>
          <w:ilvl w:val="0"/>
          <w:numId w:val="1"/>
        </w:numPr>
        <w:jc w:val="both"/>
      </w:pPr>
      <w:r>
        <w:t>Eventos aleatorios: Los cuales se dividen en diferentes categorías, activando dentro de cada una ellas uno de los eventos de forma aleatoria al presionar un pulsador.</w:t>
      </w:r>
    </w:p>
    <w:p w:rsidR="003855CC" w:rsidRDefault="00B4245B" w:rsidP="005F2B00">
      <w:pPr>
        <w:jc w:val="both"/>
      </w:pPr>
      <w:r>
        <w:t>Se debe tener en cuenta que durante todo el juego se puede enchufar y desenchufar módulos, lo que debe ir informando el “asistente” por pantalla, a través de lo que llamamos el cuadro de diálogo, lo que el jugador debe realizar, si agregar generación</w:t>
      </w:r>
      <w:r w:rsidR="00913B3F">
        <w:t>, disminuirla o cambiar las líneas de distribución, etc.</w:t>
      </w:r>
    </w:p>
    <w:p w:rsidR="00913B3F" w:rsidRPr="004F6336" w:rsidRDefault="00913B3F" w:rsidP="005F2B00">
      <w:pPr>
        <w:jc w:val="both"/>
      </w:pPr>
      <w:r>
        <w:t>Se detalla a continuación como se vería en pantalla a modo de guía y diseño (modo de ejemplo). Además se agregan</w:t>
      </w:r>
      <w:r w:rsidR="00F11548">
        <w:t xml:space="preserve"> algunos de los eventos, con posibilidad de agregar más en un futuro debido a que son solo ocasionados por programación.</w:t>
      </w:r>
    </w:p>
    <w:p w:rsidR="004F6336" w:rsidRDefault="004F6336" w:rsidP="004F6336"/>
    <w:p w:rsidR="00243482" w:rsidRDefault="00243482" w:rsidP="004F6336"/>
    <w:p w:rsidR="00243482" w:rsidRDefault="00243482" w:rsidP="004F6336"/>
    <w:p w:rsidR="00243482" w:rsidRPr="000532A5" w:rsidRDefault="00243482" w:rsidP="00243482">
      <w:pPr>
        <w:jc w:val="both"/>
        <w:rPr>
          <w:b/>
          <w:i/>
          <w:color w:val="000000" w:themeColor="text1"/>
          <w:sz w:val="28"/>
        </w:rPr>
      </w:pPr>
      <w:r>
        <w:rPr>
          <w:b/>
          <w:i/>
          <w:color w:val="000000" w:themeColor="text1"/>
          <w:sz w:val="28"/>
        </w:rPr>
        <w:t>METODOS DE SENSADO Y ACTIVACION</w:t>
      </w:r>
    </w:p>
    <w:p w:rsidR="00243482" w:rsidRPr="000532A5" w:rsidRDefault="00243482" w:rsidP="00243482">
      <w:pPr>
        <w:jc w:val="both"/>
        <w:rPr>
          <w:b/>
          <w:color w:val="000000" w:themeColor="text1"/>
          <w:sz w:val="24"/>
        </w:rPr>
      </w:pPr>
      <w:r w:rsidRPr="00A00EAE">
        <w:rPr>
          <w:b/>
          <w:i/>
        </w:rPr>
        <w:t>“Método de censado</w:t>
      </w:r>
      <w:r w:rsidRPr="00A00EAE">
        <w:rPr>
          <w:b/>
        </w:rPr>
        <w:t>”</w:t>
      </w:r>
      <w:r w:rsidRPr="000532A5">
        <w:rPr>
          <w:b/>
          <w:color w:val="000000" w:themeColor="text1"/>
          <w:sz w:val="24"/>
        </w:rPr>
        <w:t>:</w:t>
      </w:r>
    </w:p>
    <w:p w:rsidR="00F11548" w:rsidRDefault="00243482" w:rsidP="00243482">
      <w:pPr>
        <w:jc w:val="both"/>
      </w:pPr>
      <w:r>
        <w:t xml:space="preserve">Para censar los módulos de la maqueta física, se cuenta con tres circuitos de multiplexores, los cuales puede censar de a 8 modulo cada uno, teniendo la posibilidad de identificar 24 </w:t>
      </w:r>
      <w:proofErr w:type="spellStart"/>
      <w:r>
        <w:t>modulos</w:t>
      </w:r>
      <w:proofErr w:type="spellEnd"/>
      <w:r>
        <w:t>, en 3 grupos de a 8.</w:t>
      </w:r>
    </w:p>
    <w:p w:rsidR="00243482" w:rsidRDefault="00243482" w:rsidP="00243482">
      <w:pPr>
        <w:jc w:val="both"/>
      </w:pPr>
      <w:r>
        <w:t xml:space="preserve">Habilitando cada uno de los MUX con los </w:t>
      </w:r>
      <w:proofErr w:type="spellStart"/>
      <w:r>
        <w:t>enables</w:t>
      </w:r>
      <w:proofErr w:type="spellEnd"/>
      <w:r>
        <w:t xml:space="preserve"> (</w:t>
      </w:r>
      <w:r w:rsidRPr="00243482">
        <w:rPr>
          <w:b/>
        </w:rPr>
        <w:t>E_1</w:t>
      </w:r>
      <w:r>
        <w:t xml:space="preserve"> - </w:t>
      </w:r>
      <w:r w:rsidRPr="00243482">
        <w:rPr>
          <w:b/>
        </w:rPr>
        <w:t>E_2</w:t>
      </w:r>
      <w:r>
        <w:t xml:space="preserve"> - </w:t>
      </w:r>
      <w:r w:rsidRPr="00243482">
        <w:rPr>
          <w:b/>
        </w:rPr>
        <w:t>E_3</w:t>
      </w:r>
      <w:r>
        <w:t xml:space="preserve">) correspondientes. </w:t>
      </w:r>
    </w:p>
    <w:p w:rsidR="00243482" w:rsidRDefault="00243482" w:rsidP="00243482">
      <w:pPr>
        <w:jc w:val="both"/>
      </w:pPr>
      <w:r>
        <w:t xml:space="preserve">Mediante </w:t>
      </w:r>
      <w:r w:rsidRPr="00243482">
        <w:rPr>
          <w:b/>
        </w:rPr>
        <w:t>A</w:t>
      </w:r>
      <w:r>
        <w:t xml:space="preserve"> – </w:t>
      </w:r>
      <w:r w:rsidRPr="00243482">
        <w:rPr>
          <w:b/>
        </w:rPr>
        <w:t>B</w:t>
      </w:r>
      <w:r>
        <w:t xml:space="preserve"> – </w:t>
      </w:r>
      <w:r w:rsidRPr="00243482">
        <w:rPr>
          <w:b/>
        </w:rPr>
        <w:t>C</w:t>
      </w:r>
      <w:r>
        <w:t xml:space="preserve"> (con C menos significativo), se da un código en binario del número de modulo del grupo, y con los </w:t>
      </w:r>
      <w:proofErr w:type="spellStart"/>
      <w:r>
        <w:t>enables</w:t>
      </w:r>
      <w:proofErr w:type="spellEnd"/>
      <w:r>
        <w:t xml:space="preserve"> distinguir el grupo de a 8.</w:t>
      </w:r>
    </w:p>
    <w:p w:rsidR="00243482" w:rsidRDefault="00243482" w:rsidP="00243482">
      <w:pPr>
        <w:jc w:val="both"/>
      </w:pPr>
      <w:r>
        <w:t xml:space="preserve">La disposición de los pines de la </w:t>
      </w:r>
      <w:proofErr w:type="spellStart"/>
      <w:r>
        <w:t>Rapsberry</w:t>
      </w:r>
      <w:proofErr w:type="spellEnd"/>
      <w:r>
        <w:t xml:space="preserve"> se detalla en la tabla siguiente para poder realizar esta tarea. Básicamente con los </w:t>
      </w:r>
      <w:proofErr w:type="spellStart"/>
      <w:r>
        <w:t>enables</w:t>
      </w:r>
      <w:proofErr w:type="spellEnd"/>
      <w:r>
        <w:t xml:space="preserve"> se habilita un grupo, con las variables A</w:t>
      </w:r>
      <w:proofErr w:type="gramStart"/>
      <w:r>
        <w:t>,B,C</w:t>
      </w:r>
      <w:proofErr w:type="gramEnd"/>
      <w:r>
        <w:t xml:space="preserve"> voy direccionando el modulo y luego pregunto por el estado del pin llamado CENSADO para saber el estado en el que se encuentra el modulo (1</w:t>
      </w:r>
      <w:r>
        <w:sym w:font="Wingdings" w:char="F0E0"/>
      </w:r>
      <w:r>
        <w:t xml:space="preserve"> conectado).</w:t>
      </w:r>
    </w:p>
    <w:tbl>
      <w:tblPr>
        <w:tblW w:w="2680" w:type="dxa"/>
        <w:jc w:val="center"/>
        <w:tblCellMar>
          <w:left w:w="70" w:type="dxa"/>
          <w:right w:w="70" w:type="dxa"/>
        </w:tblCellMar>
        <w:tblLook w:val="04A0" w:firstRow="1" w:lastRow="0" w:firstColumn="1" w:lastColumn="0" w:noHBand="0" w:noVBand="1"/>
      </w:tblPr>
      <w:tblGrid>
        <w:gridCol w:w="300"/>
        <w:gridCol w:w="1180"/>
        <w:gridCol w:w="1200"/>
      </w:tblGrid>
      <w:tr w:rsidR="00243482" w:rsidRPr="00422413" w:rsidTr="00243482">
        <w:trPr>
          <w:trHeight w:val="315"/>
          <w:jc w:val="center"/>
        </w:trPr>
        <w:tc>
          <w:tcPr>
            <w:tcW w:w="300" w:type="dxa"/>
            <w:tcBorders>
              <w:top w:val="nil"/>
              <w:left w:val="nil"/>
              <w:bottom w:val="nil"/>
              <w:right w:val="nil"/>
            </w:tcBorders>
            <w:shd w:val="clear" w:color="auto" w:fill="auto"/>
            <w:noWrap/>
            <w:vAlign w:val="bottom"/>
            <w:hideMark/>
          </w:tcPr>
          <w:p w:rsidR="00243482" w:rsidRPr="00422413" w:rsidRDefault="00243482" w:rsidP="000C0388">
            <w:pPr>
              <w:spacing w:after="0" w:line="240" w:lineRule="auto"/>
              <w:rPr>
                <w:rFonts w:ascii="Times New Roman" w:eastAsia="Times New Roman" w:hAnsi="Times New Roman" w:cs="Times New Roman"/>
                <w:sz w:val="24"/>
                <w:szCs w:val="24"/>
                <w:lang w:eastAsia="es-ES"/>
              </w:rPr>
            </w:pPr>
          </w:p>
        </w:tc>
        <w:tc>
          <w:tcPr>
            <w:tcW w:w="11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PINES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TIPO</w:t>
            </w:r>
          </w:p>
        </w:tc>
      </w:tr>
      <w:tr w:rsidR="00243482" w:rsidRPr="00422413" w:rsidTr="00243482">
        <w:trPr>
          <w:trHeight w:val="315"/>
          <w:jc w:val="center"/>
        </w:trPr>
        <w:tc>
          <w:tcPr>
            <w:tcW w:w="3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1</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A </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2</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 xml:space="preserve">B </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3</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C</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4</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E</w:t>
            </w:r>
            <w:r>
              <w:rPr>
                <w:rFonts w:ascii="Calibri" w:eastAsia="Times New Roman" w:hAnsi="Calibri" w:cs="Calibri"/>
                <w:color w:val="000000"/>
                <w:lang w:eastAsia="es-ES"/>
              </w:rPr>
              <w:t>_</w:t>
            </w:r>
            <w:r w:rsidRPr="00422413">
              <w:rPr>
                <w:rFonts w:ascii="Calibri" w:eastAsia="Times New Roman" w:hAnsi="Calibri" w:cs="Calibri"/>
                <w:color w:val="000000"/>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5</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E</w:t>
            </w:r>
            <w:r>
              <w:rPr>
                <w:rFonts w:ascii="Calibri" w:eastAsia="Times New Roman" w:hAnsi="Calibri" w:cs="Calibri"/>
                <w:color w:val="000000"/>
                <w:lang w:eastAsia="es-ES"/>
              </w:rPr>
              <w:t>_</w:t>
            </w:r>
            <w:r w:rsidRPr="00422413">
              <w:rPr>
                <w:rFonts w:ascii="Calibri" w:eastAsia="Times New Roman" w:hAnsi="Calibri" w:cs="Calibri"/>
                <w:color w:val="000000"/>
                <w:lang w:eastAsia="es-ES"/>
              </w:rPr>
              <w:t>2</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6</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E</w:t>
            </w:r>
            <w:r>
              <w:rPr>
                <w:rFonts w:ascii="Calibri" w:eastAsia="Times New Roman" w:hAnsi="Calibri" w:cs="Calibri"/>
                <w:color w:val="000000"/>
                <w:lang w:eastAsia="es-ES"/>
              </w:rPr>
              <w:t>_</w:t>
            </w:r>
            <w:r w:rsidRPr="00422413">
              <w:rPr>
                <w:rFonts w:ascii="Calibri" w:eastAsia="Times New Roman" w:hAnsi="Calibri" w:cs="Calibri"/>
                <w:color w:val="000000"/>
                <w:lang w:eastAsia="es-ES"/>
              </w:rPr>
              <w:t>3</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salida</w:t>
            </w:r>
          </w:p>
        </w:tc>
      </w:tr>
      <w:tr w:rsidR="00243482" w:rsidRPr="00422413" w:rsidTr="00243482">
        <w:trPr>
          <w:trHeight w:val="315"/>
          <w:jc w:val="center"/>
        </w:trPr>
        <w:tc>
          <w:tcPr>
            <w:tcW w:w="300" w:type="dxa"/>
            <w:tcBorders>
              <w:top w:val="nil"/>
              <w:left w:val="single" w:sz="4" w:space="0" w:color="auto"/>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jc w:val="center"/>
              <w:rPr>
                <w:rFonts w:ascii="Calibri" w:eastAsia="Times New Roman" w:hAnsi="Calibri" w:cs="Calibri"/>
                <w:color w:val="000000"/>
                <w:lang w:eastAsia="es-ES"/>
              </w:rPr>
            </w:pPr>
            <w:r w:rsidRPr="00422413">
              <w:rPr>
                <w:rFonts w:ascii="Calibri" w:eastAsia="Times New Roman" w:hAnsi="Calibri" w:cs="Calibri"/>
                <w:color w:val="000000"/>
                <w:lang w:eastAsia="es-ES"/>
              </w:rPr>
              <w:t>7</w:t>
            </w:r>
          </w:p>
        </w:tc>
        <w:tc>
          <w:tcPr>
            <w:tcW w:w="118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Censado</w:t>
            </w:r>
          </w:p>
        </w:tc>
        <w:tc>
          <w:tcPr>
            <w:tcW w:w="1200" w:type="dxa"/>
            <w:tcBorders>
              <w:top w:val="nil"/>
              <w:left w:val="nil"/>
              <w:bottom w:val="single" w:sz="4" w:space="0" w:color="auto"/>
              <w:right w:val="single" w:sz="4" w:space="0" w:color="auto"/>
            </w:tcBorders>
            <w:shd w:val="clear" w:color="auto" w:fill="auto"/>
            <w:noWrap/>
            <w:vAlign w:val="bottom"/>
            <w:hideMark/>
          </w:tcPr>
          <w:p w:rsidR="00243482" w:rsidRPr="00422413" w:rsidRDefault="00243482" w:rsidP="000C0388">
            <w:pPr>
              <w:spacing w:after="0" w:line="240" w:lineRule="auto"/>
              <w:rPr>
                <w:rFonts w:ascii="Calibri" w:eastAsia="Times New Roman" w:hAnsi="Calibri" w:cs="Calibri"/>
                <w:color w:val="000000"/>
                <w:lang w:eastAsia="es-ES"/>
              </w:rPr>
            </w:pPr>
            <w:r w:rsidRPr="00422413">
              <w:rPr>
                <w:rFonts w:ascii="Calibri" w:eastAsia="Times New Roman" w:hAnsi="Calibri" w:cs="Calibri"/>
                <w:color w:val="000000"/>
                <w:lang w:eastAsia="es-ES"/>
              </w:rPr>
              <w:t>entrada</w:t>
            </w:r>
          </w:p>
        </w:tc>
      </w:tr>
    </w:tbl>
    <w:p w:rsidR="00243482" w:rsidRDefault="00243482" w:rsidP="00243482">
      <w:pPr>
        <w:jc w:val="both"/>
      </w:pPr>
    </w:p>
    <w:p w:rsidR="00243482" w:rsidRDefault="00243482" w:rsidP="00243482">
      <w:pPr>
        <w:jc w:val="both"/>
      </w:pPr>
    </w:p>
    <w:p w:rsidR="00243482" w:rsidRDefault="00243482" w:rsidP="00243482">
      <w:pPr>
        <w:jc w:val="both"/>
      </w:pPr>
      <w:r>
        <w:t>FUNCION DE CENSADO POR GRUPO:</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proofErr w:type="gramStart"/>
      <w:r w:rsidRPr="00D934DF">
        <w:rPr>
          <w:rFonts w:ascii="Courier New" w:hAnsi="Courier New" w:cs="Courier New"/>
          <w:color w:val="0000FF"/>
          <w:sz w:val="20"/>
          <w:szCs w:val="20"/>
          <w:lang w:val="en-US"/>
        </w:rPr>
        <w:t>function</w:t>
      </w:r>
      <w:proofErr w:type="gramEnd"/>
      <w:r w:rsidRPr="00D934DF">
        <w:rPr>
          <w:rFonts w:ascii="Courier New" w:hAnsi="Courier New" w:cs="Courier New"/>
          <w:color w:val="000000"/>
          <w:sz w:val="20"/>
          <w:szCs w:val="20"/>
          <w:lang w:val="en-US"/>
        </w:rPr>
        <w:t xml:space="preserve"> MODULOS = CENSADO()</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n=1;</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proofErr w:type="gramStart"/>
      <w:r w:rsidRPr="00D934DF">
        <w:rPr>
          <w:rFonts w:ascii="Courier New" w:hAnsi="Courier New" w:cs="Courier New"/>
          <w:color w:val="0000FF"/>
          <w:sz w:val="20"/>
          <w:szCs w:val="20"/>
          <w:lang w:val="en-US"/>
        </w:rPr>
        <w:t>for</w:t>
      </w:r>
      <w:proofErr w:type="gramEnd"/>
      <w:r w:rsidRPr="00D934DF">
        <w:rPr>
          <w:rFonts w:ascii="Courier New" w:hAnsi="Courier New" w:cs="Courier New"/>
          <w:color w:val="000000"/>
          <w:sz w:val="20"/>
          <w:szCs w:val="20"/>
          <w:lang w:val="en-US"/>
        </w:rPr>
        <w:t xml:space="preserve"> </w:t>
      </w:r>
      <w:proofErr w:type="spellStart"/>
      <w:r w:rsidRPr="00D934DF">
        <w:rPr>
          <w:rFonts w:ascii="Courier New" w:hAnsi="Courier New" w:cs="Courier New"/>
          <w:color w:val="000000"/>
          <w:sz w:val="20"/>
          <w:szCs w:val="20"/>
          <w:lang w:val="en-US"/>
        </w:rPr>
        <w:t>i</w:t>
      </w:r>
      <w:proofErr w:type="spellEnd"/>
      <w:r w:rsidRPr="00D934DF">
        <w:rPr>
          <w:rFonts w:ascii="Courier New" w:hAnsi="Courier New" w:cs="Courier New"/>
          <w:color w:val="000000"/>
          <w:sz w:val="20"/>
          <w:szCs w:val="20"/>
          <w:lang w:val="en-US"/>
        </w:rPr>
        <w:t xml:space="preserve"> = 0:1</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A=</w:t>
      </w:r>
      <w:proofErr w:type="spellStart"/>
      <w:r w:rsidRPr="00D934DF">
        <w:rPr>
          <w:rFonts w:ascii="Courier New" w:hAnsi="Courier New" w:cs="Courier New"/>
          <w:color w:val="000000"/>
          <w:sz w:val="20"/>
          <w:szCs w:val="20"/>
          <w:lang w:val="en-US"/>
        </w:rPr>
        <w:t>i</w:t>
      </w:r>
      <w:proofErr w:type="spellEnd"/>
      <w:r w:rsidRPr="00D934DF">
        <w:rPr>
          <w:rFonts w:ascii="Courier New" w:hAnsi="Courier New" w:cs="Courier New"/>
          <w:color w:val="000000"/>
          <w:sz w:val="20"/>
          <w:szCs w:val="20"/>
          <w:lang w:val="en-US"/>
        </w:rPr>
        <w:t>;</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proofErr w:type="gramStart"/>
      <w:r w:rsidRPr="00D934DF">
        <w:rPr>
          <w:rFonts w:ascii="Courier New" w:hAnsi="Courier New" w:cs="Courier New"/>
          <w:color w:val="0000FF"/>
          <w:sz w:val="20"/>
          <w:szCs w:val="20"/>
          <w:lang w:val="en-US"/>
        </w:rPr>
        <w:t>for</w:t>
      </w:r>
      <w:proofErr w:type="gramEnd"/>
      <w:r w:rsidRPr="00D934DF">
        <w:rPr>
          <w:rFonts w:ascii="Courier New" w:hAnsi="Courier New" w:cs="Courier New"/>
          <w:color w:val="000000"/>
          <w:sz w:val="20"/>
          <w:szCs w:val="20"/>
          <w:lang w:val="en-US"/>
        </w:rPr>
        <w:t xml:space="preserve"> j = 0:1</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B=j;</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proofErr w:type="gramStart"/>
      <w:r w:rsidRPr="00D934DF">
        <w:rPr>
          <w:rFonts w:ascii="Courier New" w:hAnsi="Courier New" w:cs="Courier New"/>
          <w:color w:val="0000FF"/>
          <w:sz w:val="20"/>
          <w:szCs w:val="20"/>
          <w:lang w:val="en-US"/>
        </w:rPr>
        <w:t>for</w:t>
      </w:r>
      <w:proofErr w:type="gramEnd"/>
      <w:r w:rsidRPr="00D934DF">
        <w:rPr>
          <w:rFonts w:ascii="Courier New" w:hAnsi="Courier New" w:cs="Courier New"/>
          <w:color w:val="000000"/>
          <w:sz w:val="20"/>
          <w:szCs w:val="20"/>
          <w:lang w:val="en-US"/>
        </w:rPr>
        <w:t xml:space="preserve"> k = 0:1</w:t>
      </w:r>
    </w:p>
    <w:p w:rsidR="00243482" w:rsidRPr="00BD60A7"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r w:rsidRPr="00BD60A7">
        <w:rPr>
          <w:rFonts w:ascii="Courier New" w:hAnsi="Courier New" w:cs="Courier New"/>
          <w:color w:val="000000"/>
          <w:sz w:val="20"/>
          <w:szCs w:val="20"/>
          <w:lang w:val="en-US"/>
        </w:rPr>
        <w:t>C=k;</w:t>
      </w:r>
    </w:p>
    <w:p w:rsidR="00243482" w:rsidRPr="00BD60A7" w:rsidRDefault="00243482" w:rsidP="00243482">
      <w:pPr>
        <w:autoSpaceDE w:val="0"/>
        <w:autoSpaceDN w:val="0"/>
        <w:adjustRightInd w:val="0"/>
        <w:spacing w:after="0" w:line="240" w:lineRule="auto"/>
        <w:rPr>
          <w:rFonts w:ascii="Courier New" w:hAnsi="Courier New" w:cs="Courier New"/>
          <w:sz w:val="24"/>
          <w:szCs w:val="24"/>
          <w:lang w:val="en-US"/>
        </w:rPr>
      </w:pPr>
      <w:r w:rsidRPr="00BD60A7">
        <w:rPr>
          <w:rFonts w:ascii="Courier New" w:hAnsi="Courier New" w:cs="Courier New"/>
          <w:color w:val="000000"/>
          <w:sz w:val="20"/>
          <w:szCs w:val="20"/>
          <w:lang w:val="en-US"/>
        </w:rPr>
        <w:t xml:space="preserve">            </w:t>
      </w:r>
    </w:p>
    <w:p w:rsidR="00243482" w:rsidRDefault="00243482" w:rsidP="00243482">
      <w:pPr>
        <w:autoSpaceDE w:val="0"/>
        <w:autoSpaceDN w:val="0"/>
        <w:adjustRightInd w:val="0"/>
        <w:spacing w:after="0" w:line="240" w:lineRule="auto"/>
        <w:rPr>
          <w:rFonts w:ascii="Courier New" w:hAnsi="Courier New" w:cs="Courier New"/>
          <w:sz w:val="24"/>
          <w:szCs w:val="24"/>
        </w:rPr>
      </w:pPr>
      <w:r w:rsidRPr="00BD60A7">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FF"/>
          <w:sz w:val="20"/>
          <w:szCs w:val="20"/>
        </w:rPr>
        <w:t>if</w:t>
      </w:r>
      <w:proofErr w:type="spellEnd"/>
      <w:proofErr w:type="gramEnd"/>
      <w:r>
        <w:rPr>
          <w:rFonts w:ascii="Courier New" w:hAnsi="Courier New" w:cs="Courier New"/>
          <w:color w:val="000000"/>
          <w:sz w:val="20"/>
          <w:szCs w:val="20"/>
        </w:rPr>
        <w:t xml:space="preserve"> CENSADO == 1       </w:t>
      </w:r>
      <w:r>
        <w:rPr>
          <w:rFonts w:ascii="Courier New" w:hAnsi="Courier New" w:cs="Courier New"/>
          <w:color w:val="228B22"/>
          <w:sz w:val="20"/>
          <w:szCs w:val="20"/>
        </w:rPr>
        <w:t>%Verifico estado de la entrada</w:t>
      </w:r>
    </w:p>
    <w:p w:rsidR="00243482" w:rsidRPr="00BD60A7"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r w:rsidRPr="00BD60A7">
        <w:rPr>
          <w:rFonts w:ascii="Courier New" w:hAnsi="Courier New" w:cs="Courier New"/>
          <w:color w:val="000000"/>
          <w:sz w:val="20"/>
          <w:szCs w:val="20"/>
        </w:rPr>
        <w:t>MODULOS(n)=1;</w:t>
      </w:r>
    </w:p>
    <w:p w:rsidR="00243482" w:rsidRPr="00BD60A7" w:rsidRDefault="00243482" w:rsidP="00243482">
      <w:pPr>
        <w:autoSpaceDE w:val="0"/>
        <w:autoSpaceDN w:val="0"/>
        <w:adjustRightInd w:val="0"/>
        <w:spacing w:after="0" w:line="240" w:lineRule="auto"/>
        <w:rPr>
          <w:rFonts w:ascii="Courier New" w:hAnsi="Courier New" w:cs="Courier New"/>
          <w:sz w:val="24"/>
          <w:szCs w:val="24"/>
        </w:rPr>
      </w:pPr>
      <w:r w:rsidRPr="00BD60A7">
        <w:rPr>
          <w:rFonts w:ascii="Courier New" w:hAnsi="Courier New" w:cs="Courier New"/>
          <w:color w:val="000000"/>
          <w:sz w:val="20"/>
          <w:szCs w:val="20"/>
        </w:rPr>
        <w:t xml:space="preserve">            </w:t>
      </w:r>
      <w:proofErr w:type="spellStart"/>
      <w:proofErr w:type="gramStart"/>
      <w:r w:rsidRPr="00BD60A7">
        <w:rPr>
          <w:rFonts w:ascii="Courier New" w:hAnsi="Courier New" w:cs="Courier New"/>
          <w:color w:val="0000FF"/>
          <w:sz w:val="20"/>
          <w:szCs w:val="20"/>
        </w:rPr>
        <w:t>else</w:t>
      </w:r>
      <w:proofErr w:type="spellEnd"/>
      <w:proofErr w:type="gramEnd"/>
    </w:p>
    <w:p w:rsidR="00243482" w:rsidRPr="00BD60A7" w:rsidRDefault="00243482" w:rsidP="00243482">
      <w:pPr>
        <w:autoSpaceDE w:val="0"/>
        <w:autoSpaceDN w:val="0"/>
        <w:adjustRightInd w:val="0"/>
        <w:spacing w:after="0" w:line="240" w:lineRule="auto"/>
        <w:rPr>
          <w:rFonts w:ascii="Courier New" w:hAnsi="Courier New" w:cs="Courier New"/>
          <w:sz w:val="24"/>
          <w:szCs w:val="24"/>
        </w:rPr>
      </w:pPr>
      <w:r w:rsidRPr="00BD60A7">
        <w:rPr>
          <w:rFonts w:ascii="Courier New" w:hAnsi="Courier New" w:cs="Courier New"/>
          <w:color w:val="000000"/>
          <w:sz w:val="20"/>
          <w:szCs w:val="20"/>
        </w:rPr>
        <w:t xml:space="preserve">                MODULOS(n)=0;</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BD60A7">
        <w:rPr>
          <w:rFonts w:ascii="Courier New" w:hAnsi="Courier New" w:cs="Courier New"/>
          <w:color w:val="000000"/>
          <w:sz w:val="20"/>
          <w:szCs w:val="20"/>
        </w:rPr>
        <w:t xml:space="preserve">            </w:t>
      </w:r>
      <w:proofErr w:type="gramStart"/>
      <w:r w:rsidRPr="00D934DF">
        <w:rPr>
          <w:rFonts w:ascii="Courier New" w:hAnsi="Courier New" w:cs="Courier New"/>
          <w:color w:val="0000FF"/>
          <w:sz w:val="20"/>
          <w:szCs w:val="20"/>
          <w:lang w:val="en-US"/>
        </w:rPr>
        <w:t>end</w:t>
      </w:r>
      <w:proofErr w:type="gramEnd"/>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n=n+1;</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lastRenderedPageBreak/>
        <w:t xml:space="preserve">            </w:t>
      </w:r>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proofErr w:type="gramStart"/>
      <w:r w:rsidRPr="00D934DF">
        <w:rPr>
          <w:rFonts w:ascii="Courier New" w:hAnsi="Courier New" w:cs="Courier New"/>
          <w:color w:val="0000FF"/>
          <w:sz w:val="20"/>
          <w:szCs w:val="20"/>
          <w:lang w:val="en-US"/>
        </w:rPr>
        <w:t>end</w:t>
      </w:r>
      <w:proofErr w:type="gramEnd"/>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00"/>
          <w:sz w:val="20"/>
          <w:szCs w:val="20"/>
          <w:lang w:val="en-US"/>
        </w:rPr>
        <w:t xml:space="preserve">    </w:t>
      </w:r>
      <w:proofErr w:type="gramStart"/>
      <w:r w:rsidRPr="00D934DF">
        <w:rPr>
          <w:rFonts w:ascii="Courier New" w:hAnsi="Courier New" w:cs="Courier New"/>
          <w:color w:val="0000FF"/>
          <w:sz w:val="20"/>
          <w:szCs w:val="20"/>
          <w:lang w:val="en-US"/>
        </w:rPr>
        <w:t>end</w:t>
      </w:r>
      <w:proofErr w:type="gramEnd"/>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proofErr w:type="gramStart"/>
      <w:r w:rsidRPr="00D934DF">
        <w:rPr>
          <w:rFonts w:ascii="Courier New" w:hAnsi="Courier New" w:cs="Courier New"/>
          <w:color w:val="0000FF"/>
          <w:sz w:val="20"/>
          <w:szCs w:val="20"/>
          <w:lang w:val="en-US"/>
        </w:rPr>
        <w:t>end</w:t>
      </w:r>
      <w:proofErr w:type="gramEnd"/>
    </w:p>
    <w:p w:rsidR="00243482" w:rsidRPr="00D934DF" w:rsidRDefault="00243482" w:rsidP="00243482">
      <w:pPr>
        <w:autoSpaceDE w:val="0"/>
        <w:autoSpaceDN w:val="0"/>
        <w:adjustRightInd w:val="0"/>
        <w:spacing w:after="0" w:line="240" w:lineRule="auto"/>
        <w:rPr>
          <w:rFonts w:ascii="Courier New" w:hAnsi="Courier New" w:cs="Courier New"/>
          <w:sz w:val="24"/>
          <w:szCs w:val="24"/>
          <w:lang w:val="en-US"/>
        </w:rPr>
      </w:pPr>
      <w:r w:rsidRPr="00D934DF">
        <w:rPr>
          <w:rFonts w:ascii="Courier New" w:hAnsi="Courier New" w:cs="Courier New"/>
          <w:color w:val="0000FF"/>
          <w:sz w:val="20"/>
          <w:szCs w:val="20"/>
          <w:lang w:val="en-US"/>
        </w:rPr>
        <w:t xml:space="preserve"> </w:t>
      </w:r>
    </w:p>
    <w:p w:rsidR="00522E7B" w:rsidRDefault="00522E7B" w:rsidP="00243482">
      <w:pPr>
        <w:jc w:val="both"/>
        <w:rPr>
          <w:rFonts w:ascii="Courier New" w:hAnsi="Courier New" w:cs="Courier New"/>
          <w:sz w:val="24"/>
          <w:szCs w:val="24"/>
          <w:lang w:val="en-US"/>
        </w:rPr>
      </w:pPr>
    </w:p>
    <w:p w:rsidR="00243482" w:rsidRPr="00FC227E" w:rsidRDefault="00243482" w:rsidP="00243482">
      <w:pPr>
        <w:jc w:val="both"/>
        <w:rPr>
          <w:lang w:val="en-US"/>
        </w:rPr>
      </w:pPr>
      <w:r w:rsidRPr="00FC227E">
        <w:rPr>
          <w:lang w:val="en-US"/>
        </w:rPr>
        <w:t>CENSADO COMPLETO:</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%CENSADO DE TODOS LOS MODULOS</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%ESTRUCTURA DE PROGRAMACION PARA REALIZAR EL SENSADO COMPLETO DE A GRUPO DE</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%A 8 MODULOS. CADA VARIABLE ENEABLE (E_1 - E_2 - E_3) DEBE ACTIVARSE CON UN</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%CERO, ACTIVANDOSE UNA A LA VEZ.</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E_1=0;</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E_2=1;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E_3=1;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MOD_1=</w:t>
      </w:r>
      <w:proofErr w:type="gramStart"/>
      <w:r>
        <w:rPr>
          <w:rFonts w:ascii="Courier New" w:hAnsi="Courier New" w:cs="Courier New"/>
          <w:color w:val="000000"/>
          <w:sz w:val="20"/>
          <w:szCs w:val="20"/>
        </w:rPr>
        <w:t>MODULOS(</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%GRUPO 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E_1=1;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E_2=0;</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E_3=1;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MOD_2=</w:t>
      </w:r>
      <w:proofErr w:type="gramStart"/>
      <w:r>
        <w:rPr>
          <w:rFonts w:ascii="Courier New" w:hAnsi="Courier New" w:cs="Courier New"/>
          <w:color w:val="000000"/>
          <w:sz w:val="20"/>
          <w:szCs w:val="20"/>
        </w:rPr>
        <w:t>MODULOS(</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%GRUPO 2</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E_1=1;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E_2=1;</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E_3=0;</w:t>
      </w:r>
    </w:p>
    <w:p w:rsidR="00243482" w:rsidRDefault="00243482" w:rsidP="00243482">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MOD_3=</w:t>
      </w:r>
      <w:proofErr w:type="gramStart"/>
      <w:r>
        <w:rPr>
          <w:rFonts w:ascii="Courier New" w:hAnsi="Courier New" w:cs="Courier New"/>
          <w:color w:val="000000"/>
          <w:sz w:val="20"/>
          <w:szCs w:val="20"/>
        </w:rPr>
        <w:t>MODULOS(</w:t>
      </w:r>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%GRUPO 3</w:t>
      </w:r>
    </w:p>
    <w:p w:rsidR="00243482" w:rsidRPr="00BD60A7" w:rsidRDefault="00243482" w:rsidP="00BD60A7">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w:t>
      </w:r>
    </w:p>
    <w:p w:rsidR="00243482" w:rsidRPr="00243482" w:rsidRDefault="00243482" w:rsidP="00243482">
      <w:pPr>
        <w:jc w:val="both"/>
      </w:pPr>
      <w:r w:rsidRPr="00243482">
        <w:t>DISPOCISION DE LOS PINES</w:t>
      </w:r>
    </w:p>
    <w:tbl>
      <w:tblPr>
        <w:tblW w:w="7720" w:type="dxa"/>
        <w:tblInd w:w="70" w:type="dxa"/>
        <w:tblCellMar>
          <w:left w:w="70" w:type="dxa"/>
          <w:right w:w="70" w:type="dxa"/>
        </w:tblCellMar>
        <w:tblLook w:val="04A0" w:firstRow="1" w:lastRow="0" w:firstColumn="1" w:lastColumn="0" w:noHBand="0" w:noVBand="1"/>
      </w:tblPr>
      <w:tblGrid>
        <w:gridCol w:w="1200"/>
        <w:gridCol w:w="1200"/>
        <w:gridCol w:w="2900"/>
        <w:gridCol w:w="2420"/>
      </w:tblGrid>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Times New Roman" w:eastAsia="Times New Roman" w:hAnsi="Times New Roman" w:cs="Times New Roman"/>
                <w:sz w:val="24"/>
                <w:szCs w:val="24"/>
                <w:lang w:eastAsia="es-ES"/>
              </w:rPr>
            </w:pPr>
          </w:p>
        </w:tc>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Times New Roman" w:eastAsia="Times New Roman" w:hAnsi="Times New Roman" w:cs="Times New Roman"/>
                <w:sz w:val="20"/>
                <w:szCs w:val="20"/>
                <w:lang w:eastAsia="es-ES"/>
              </w:rPr>
            </w:pPr>
          </w:p>
        </w:tc>
        <w:tc>
          <w:tcPr>
            <w:tcW w:w="2900" w:type="dxa"/>
            <w:tcBorders>
              <w:top w:val="single" w:sz="8" w:space="0" w:color="auto"/>
              <w:left w:val="single" w:sz="8" w:space="0" w:color="auto"/>
              <w:bottom w:val="single" w:sz="8" w:space="0" w:color="auto"/>
              <w:right w:val="single" w:sz="8" w:space="0" w:color="auto"/>
            </w:tcBorders>
            <w:shd w:val="clear" w:color="000000" w:fill="E7E6E6"/>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roofErr w:type="spellStart"/>
            <w:r w:rsidRPr="008E20BC">
              <w:rPr>
                <w:rFonts w:ascii="Calibri" w:eastAsia="Times New Roman" w:hAnsi="Calibri" w:cs="Calibri"/>
                <w:color w:val="000000"/>
                <w:lang w:eastAsia="es-ES"/>
              </w:rPr>
              <w:t>Posicion</w:t>
            </w:r>
            <w:proofErr w:type="spellEnd"/>
            <w:r w:rsidRPr="008E20BC">
              <w:rPr>
                <w:rFonts w:ascii="Calibri" w:eastAsia="Times New Roman" w:hAnsi="Calibri" w:cs="Calibri"/>
                <w:color w:val="000000"/>
                <w:lang w:eastAsia="es-ES"/>
              </w:rPr>
              <w:t xml:space="preserve"> de variable MODULO</w:t>
            </w:r>
          </w:p>
        </w:tc>
        <w:tc>
          <w:tcPr>
            <w:tcW w:w="242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GRUPO 1</w:t>
            </w:r>
          </w:p>
        </w:tc>
        <w:tc>
          <w:tcPr>
            <w:tcW w:w="1200" w:type="dxa"/>
            <w:tcBorders>
              <w:top w:val="single" w:sz="8" w:space="0" w:color="auto"/>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w:t>
            </w:r>
          </w:p>
        </w:tc>
        <w:tc>
          <w:tcPr>
            <w:tcW w:w="2420" w:type="dxa"/>
            <w:tcBorders>
              <w:top w:val="single" w:sz="8" w:space="0" w:color="auto"/>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Central Nuclear</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Central </w:t>
            </w:r>
            <w:proofErr w:type="spellStart"/>
            <w:r w:rsidRPr="008E20BC">
              <w:rPr>
                <w:rFonts w:ascii="Calibri" w:eastAsia="Times New Roman" w:hAnsi="Calibri" w:cs="Calibri"/>
                <w:color w:val="000000"/>
                <w:lang w:eastAsia="es-ES"/>
              </w:rPr>
              <w:t>Eolica</w:t>
            </w:r>
            <w:proofErr w:type="spellEnd"/>
            <w:r w:rsidRPr="008E20BC">
              <w:rPr>
                <w:rFonts w:ascii="Calibri" w:eastAsia="Times New Roman" w:hAnsi="Calibri" w:cs="Calibri"/>
                <w:color w:val="000000"/>
                <w:lang w:eastAsia="es-ES"/>
              </w:rPr>
              <w:t xml:space="preserve"> 1</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3</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Central </w:t>
            </w:r>
            <w:proofErr w:type="spellStart"/>
            <w:r w:rsidRPr="008E20BC">
              <w:rPr>
                <w:rFonts w:ascii="Calibri" w:eastAsia="Times New Roman" w:hAnsi="Calibri" w:cs="Calibri"/>
                <w:color w:val="000000"/>
                <w:lang w:eastAsia="es-ES"/>
              </w:rPr>
              <w:t>Eolica</w:t>
            </w:r>
            <w:proofErr w:type="spellEnd"/>
            <w:r w:rsidRPr="008E20BC">
              <w:rPr>
                <w:rFonts w:ascii="Calibri" w:eastAsia="Times New Roman" w:hAnsi="Calibri" w:cs="Calibri"/>
                <w:color w:val="000000"/>
                <w:lang w:eastAsia="es-ES"/>
              </w:rPr>
              <w:t xml:space="preserve"> 2</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4</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Central </w:t>
            </w:r>
            <w:proofErr w:type="spellStart"/>
            <w:r w:rsidRPr="008E20BC">
              <w:rPr>
                <w:rFonts w:ascii="Calibri" w:eastAsia="Times New Roman" w:hAnsi="Calibri" w:cs="Calibri"/>
                <w:color w:val="000000"/>
                <w:lang w:eastAsia="es-ES"/>
              </w:rPr>
              <w:t>Eolica</w:t>
            </w:r>
            <w:proofErr w:type="spellEnd"/>
            <w:r w:rsidRPr="008E20BC">
              <w:rPr>
                <w:rFonts w:ascii="Calibri" w:eastAsia="Times New Roman" w:hAnsi="Calibri" w:cs="Calibri"/>
                <w:color w:val="000000"/>
                <w:lang w:eastAsia="es-ES"/>
              </w:rPr>
              <w:t xml:space="preserve"> 3</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5</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Central </w:t>
            </w:r>
            <w:proofErr w:type="spellStart"/>
            <w:r w:rsidRPr="008E20BC">
              <w:rPr>
                <w:rFonts w:ascii="Calibri" w:eastAsia="Times New Roman" w:hAnsi="Calibri" w:cs="Calibri"/>
                <w:color w:val="000000"/>
                <w:lang w:eastAsia="es-ES"/>
              </w:rPr>
              <w:t>Hidraulica</w:t>
            </w:r>
            <w:proofErr w:type="spellEnd"/>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6</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Central Biomasa</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7</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Central </w:t>
            </w:r>
            <w:proofErr w:type="spellStart"/>
            <w:r w:rsidRPr="008E20BC">
              <w:rPr>
                <w:rFonts w:ascii="Calibri" w:eastAsia="Times New Roman" w:hAnsi="Calibri" w:cs="Calibri"/>
                <w:color w:val="000000"/>
                <w:lang w:eastAsia="es-ES"/>
              </w:rPr>
              <w:t>Termica</w:t>
            </w:r>
            <w:proofErr w:type="spellEnd"/>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E_1=0</w:t>
            </w:r>
          </w:p>
        </w:tc>
        <w:tc>
          <w:tcPr>
            <w:tcW w:w="2900" w:type="dxa"/>
            <w:tcBorders>
              <w:top w:val="nil"/>
              <w:left w:val="nil"/>
              <w:bottom w:val="single" w:sz="4" w:space="0" w:color="auto"/>
              <w:right w:val="single" w:sz="4" w:space="0" w:color="auto"/>
            </w:tcBorders>
            <w:shd w:val="clear" w:color="000000" w:fill="D9D9D9"/>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8</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Central Solar 1</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GRUPO 2</w:t>
            </w: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9</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Central Solar 2</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10</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Transformador 1</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11</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Transformador 2</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12</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proofErr w:type="spellStart"/>
            <w:r w:rsidRPr="008E20BC">
              <w:rPr>
                <w:rFonts w:ascii="Calibri" w:eastAsia="Times New Roman" w:hAnsi="Calibri" w:cs="Calibri"/>
                <w:color w:val="000000"/>
                <w:lang w:eastAsia="es-ES"/>
              </w:rPr>
              <w:t>Linea</w:t>
            </w:r>
            <w:proofErr w:type="spellEnd"/>
            <w:r w:rsidRPr="008E20BC">
              <w:rPr>
                <w:rFonts w:ascii="Calibri" w:eastAsia="Times New Roman" w:hAnsi="Calibri" w:cs="Calibri"/>
                <w:color w:val="000000"/>
                <w:lang w:eastAsia="es-ES"/>
              </w:rPr>
              <w:t xml:space="preserve"> de </w:t>
            </w:r>
            <w:proofErr w:type="spellStart"/>
            <w:r w:rsidRPr="008E20BC">
              <w:rPr>
                <w:rFonts w:ascii="Calibri" w:eastAsia="Times New Roman" w:hAnsi="Calibri" w:cs="Calibri"/>
                <w:color w:val="000000"/>
                <w:lang w:eastAsia="es-ES"/>
              </w:rPr>
              <w:t>Distribucion</w:t>
            </w:r>
            <w:proofErr w:type="spellEnd"/>
            <w:r w:rsidRPr="008E20BC">
              <w:rPr>
                <w:rFonts w:ascii="Calibri" w:eastAsia="Times New Roman" w:hAnsi="Calibri" w:cs="Calibri"/>
                <w:color w:val="000000"/>
                <w:lang w:eastAsia="es-ES"/>
              </w:rPr>
              <w:t xml:space="preserve"> AT</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13</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proofErr w:type="spellStart"/>
            <w:r w:rsidRPr="008E20BC">
              <w:rPr>
                <w:rFonts w:ascii="Calibri" w:eastAsia="Times New Roman" w:hAnsi="Calibri" w:cs="Calibri"/>
                <w:color w:val="000000"/>
                <w:lang w:eastAsia="es-ES"/>
              </w:rPr>
              <w:t>Linea</w:t>
            </w:r>
            <w:proofErr w:type="spellEnd"/>
            <w:r w:rsidRPr="008E20BC">
              <w:rPr>
                <w:rFonts w:ascii="Calibri" w:eastAsia="Times New Roman" w:hAnsi="Calibri" w:cs="Calibri"/>
                <w:color w:val="000000"/>
                <w:lang w:eastAsia="es-ES"/>
              </w:rPr>
              <w:t xml:space="preserve"> de </w:t>
            </w:r>
            <w:proofErr w:type="spellStart"/>
            <w:r w:rsidRPr="008E20BC">
              <w:rPr>
                <w:rFonts w:ascii="Calibri" w:eastAsia="Times New Roman" w:hAnsi="Calibri" w:cs="Calibri"/>
                <w:color w:val="000000"/>
                <w:lang w:eastAsia="es-ES"/>
              </w:rPr>
              <w:t>Distribucion</w:t>
            </w:r>
            <w:proofErr w:type="spellEnd"/>
            <w:r w:rsidRPr="008E20BC">
              <w:rPr>
                <w:rFonts w:ascii="Calibri" w:eastAsia="Times New Roman" w:hAnsi="Calibri" w:cs="Calibri"/>
                <w:color w:val="000000"/>
                <w:lang w:eastAsia="es-ES"/>
              </w:rPr>
              <w:t xml:space="preserve"> MT</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14</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Casa Autosustentable</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15</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Casa A (Hogar 1)</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E_2=0</w:t>
            </w:r>
          </w:p>
        </w:tc>
        <w:tc>
          <w:tcPr>
            <w:tcW w:w="2900" w:type="dxa"/>
            <w:tcBorders>
              <w:top w:val="nil"/>
              <w:left w:val="nil"/>
              <w:bottom w:val="single" w:sz="4" w:space="0" w:color="auto"/>
              <w:right w:val="single" w:sz="4" w:space="0" w:color="auto"/>
            </w:tcBorders>
            <w:shd w:val="clear" w:color="000000" w:fill="A6A6A6"/>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16</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Casa B (Hogar 2)</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lastRenderedPageBreak/>
              <w:t>GRUPO 3</w:t>
            </w: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E_3=0</w:t>
            </w:r>
          </w:p>
        </w:tc>
        <w:tc>
          <w:tcPr>
            <w:tcW w:w="2900" w:type="dxa"/>
            <w:tcBorders>
              <w:top w:val="nil"/>
              <w:left w:val="nil"/>
              <w:bottom w:val="single" w:sz="4" w:space="0" w:color="auto"/>
              <w:right w:val="single" w:sz="4" w:space="0" w:color="auto"/>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17</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Plaza</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E_3=0</w:t>
            </w:r>
          </w:p>
        </w:tc>
        <w:tc>
          <w:tcPr>
            <w:tcW w:w="2900" w:type="dxa"/>
            <w:tcBorders>
              <w:top w:val="nil"/>
              <w:left w:val="nil"/>
              <w:bottom w:val="single" w:sz="4" w:space="0" w:color="auto"/>
              <w:right w:val="single" w:sz="4" w:space="0" w:color="auto"/>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18</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Edificio</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E_3=0</w:t>
            </w:r>
          </w:p>
        </w:tc>
        <w:tc>
          <w:tcPr>
            <w:tcW w:w="2900" w:type="dxa"/>
            <w:tcBorders>
              <w:top w:val="nil"/>
              <w:left w:val="nil"/>
              <w:bottom w:val="single" w:sz="4" w:space="0" w:color="auto"/>
              <w:right w:val="single" w:sz="4" w:space="0" w:color="auto"/>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19</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Industria</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E_3=0</w:t>
            </w:r>
          </w:p>
        </w:tc>
        <w:tc>
          <w:tcPr>
            <w:tcW w:w="2900" w:type="dxa"/>
            <w:tcBorders>
              <w:top w:val="nil"/>
              <w:left w:val="nil"/>
              <w:bottom w:val="single" w:sz="4" w:space="0" w:color="auto"/>
              <w:right w:val="single" w:sz="4" w:space="0" w:color="auto"/>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20</w:t>
            </w:r>
          </w:p>
        </w:tc>
        <w:tc>
          <w:tcPr>
            <w:tcW w:w="2420" w:type="dxa"/>
            <w:tcBorders>
              <w:top w:val="nil"/>
              <w:left w:val="nil"/>
              <w:bottom w:val="single" w:sz="8" w:space="0" w:color="auto"/>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 xml:space="preserve">Auto </w:t>
            </w:r>
            <w:proofErr w:type="spellStart"/>
            <w:r w:rsidRPr="008E20BC">
              <w:rPr>
                <w:rFonts w:ascii="Calibri" w:eastAsia="Times New Roman" w:hAnsi="Calibri" w:cs="Calibri"/>
                <w:color w:val="000000"/>
                <w:lang w:eastAsia="es-ES"/>
              </w:rPr>
              <w:t>Electrico</w:t>
            </w:r>
            <w:proofErr w:type="spellEnd"/>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E_3=0</w:t>
            </w:r>
          </w:p>
        </w:tc>
        <w:tc>
          <w:tcPr>
            <w:tcW w:w="2900" w:type="dxa"/>
            <w:tcBorders>
              <w:top w:val="nil"/>
              <w:left w:val="nil"/>
              <w:bottom w:val="single" w:sz="4" w:space="0" w:color="auto"/>
              <w:right w:val="single" w:sz="4" w:space="0" w:color="auto"/>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21</w:t>
            </w:r>
          </w:p>
        </w:tc>
        <w:tc>
          <w:tcPr>
            <w:tcW w:w="2420" w:type="dxa"/>
            <w:tcBorders>
              <w:top w:val="nil"/>
              <w:left w:val="nil"/>
              <w:bottom w:val="nil"/>
              <w:right w:val="single" w:sz="8" w:space="0" w:color="auto"/>
            </w:tcBorders>
            <w:shd w:val="clear" w:color="auto" w:fill="auto"/>
            <w:noWrap/>
            <w:vAlign w:val="center"/>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Iluminaria</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E_3=1</w:t>
            </w:r>
          </w:p>
        </w:tc>
        <w:tc>
          <w:tcPr>
            <w:tcW w:w="2900" w:type="dxa"/>
            <w:tcBorders>
              <w:top w:val="nil"/>
              <w:left w:val="nil"/>
              <w:bottom w:val="single" w:sz="4" w:space="0" w:color="auto"/>
              <w:right w:val="nil"/>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22</w:t>
            </w:r>
          </w:p>
        </w:tc>
        <w:tc>
          <w:tcPr>
            <w:tcW w:w="2420" w:type="dxa"/>
            <w:tcBorders>
              <w:top w:val="single" w:sz="8" w:space="0" w:color="auto"/>
              <w:left w:val="single" w:sz="8" w:space="0" w:color="auto"/>
              <w:bottom w:val="nil"/>
              <w:right w:val="single" w:sz="8" w:space="0" w:color="auto"/>
            </w:tcBorders>
            <w:shd w:val="clear" w:color="000000" w:fill="F8CBAD"/>
            <w:noWrap/>
            <w:vAlign w:val="bottom"/>
            <w:hideMark/>
          </w:tcPr>
          <w:p w:rsidR="00243482" w:rsidRPr="008E20BC" w:rsidRDefault="00BD60A7" w:rsidP="000C038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Tren</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nil"/>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E_3=2</w:t>
            </w:r>
          </w:p>
        </w:tc>
        <w:tc>
          <w:tcPr>
            <w:tcW w:w="2900" w:type="dxa"/>
            <w:tcBorders>
              <w:top w:val="nil"/>
              <w:left w:val="nil"/>
              <w:bottom w:val="single" w:sz="4" w:space="0" w:color="auto"/>
              <w:right w:val="nil"/>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23</w:t>
            </w:r>
          </w:p>
        </w:tc>
        <w:tc>
          <w:tcPr>
            <w:tcW w:w="2420" w:type="dxa"/>
            <w:tcBorders>
              <w:top w:val="single" w:sz="8" w:space="0" w:color="auto"/>
              <w:left w:val="single" w:sz="8" w:space="0" w:color="auto"/>
              <w:bottom w:val="single" w:sz="8" w:space="0" w:color="auto"/>
              <w:right w:val="single" w:sz="8" w:space="0" w:color="auto"/>
            </w:tcBorders>
            <w:shd w:val="clear" w:color="000000" w:fill="F8CBAD"/>
            <w:noWrap/>
            <w:vAlign w:val="bottom"/>
            <w:hideMark/>
          </w:tcPr>
          <w:p w:rsidR="00243482" w:rsidRPr="008E20BC" w:rsidRDefault="00BD60A7" w:rsidP="000C0388">
            <w:pPr>
              <w:spacing w:after="0" w:line="240" w:lineRule="auto"/>
              <w:rPr>
                <w:rFonts w:ascii="Calibri" w:eastAsia="Times New Roman" w:hAnsi="Calibri" w:cs="Calibri"/>
                <w:color w:val="000000"/>
                <w:lang w:eastAsia="es-ES"/>
              </w:rPr>
            </w:pPr>
            <w:r>
              <w:rPr>
                <w:rFonts w:ascii="Calibri" w:eastAsia="Times New Roman" w:hAnsi="Calibri" w:cs="Calibri"/>
                <w:color w:val="000000"/>
                <w:lang w:eastAsia="es-ES"/>
              </w:rPr>
              <w:t>Estadio</w:t>
            </w:r>
          </w:p>
        </w:tc>
      </w:tr>
      <w:tr w:rsidR="00243482" w:rsidRPr="008E20BC" w:rsidTr="000C0388">
        <w:trPr>
          <w:trHeight w:val="315"/>
        </w:trPr>
        <w:tc>
          <w:tcPr>
            <w:tcW w:w="1200" w:type="dxa"/>
            <w:tcBorders>
              <w:top w:val="nil"/>
              <w:left w:val="nil"/>
              <w:bottom w:val="nil"/>
              <w:right w:val="nil"/>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
        </w:tc>
        <w:tc>
          <w:tcPr>
            <w:tcW w:w="1200" w:type="dxa"/>
            <w:tcBorders>
              <w:top w:val="nil"/>
              <w:left w:val="single" w:sz="8" w:space="0" w:color="auto"/>
              <w:bottom w:val="single" w:sz="8" w:space="0" w:color="auto"/>
              <w:right w:val="single" w:sz="8" w:space="0" w:color="auto"/>
            </w:tcBorders>
            <w:shd w:val="clear" w:color="auto" w:fill="auto"/>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r w:rsidRPr="008E20BC">
              <w:rPr>
                <w:rFonts w:ascii="Calibri" w:eastAsia="Times New Roman" w:hAnsi="Calibri" w:cs="Calibri"/>
                <w:color w:val="000000"/>
                <w:lang w:eastAsia="es-ES"/>
              </w:rPr>
              <w:t>E_3=3</w:t>
            </w:r>
          </w:p>
        </w:tc>
        <w:tc>
          <w:tcPr>
            <w:tcW w:w="2900" w:type="dxa"/>
            <w:tcBorders>
              <w:top w:val="nil"/>
              <w:left w:val="nil"/>
              <w:bottom w:val="single" w:sz="4" w:space="0" w:color="auto"/>
              <w:right w:val="nil"/>
            </w:tcBorders>
            <w:shd w:val="clear" w:color="000000" w:fill="808080"/>
            <w:noWrap/>
            <w:vAlign w:val="bottom"/>
            <w:hideMark/>
          </w:tcPr>
          <w:p w:rsidR="00243482" w:rsidRPr="008E20BC" w:rsidRDefault="00243482" w:rsidP="000C0388">
            <w:pPr>
              <w:spacing w:after="0" w:line="240" w:lineRule="auto"/>
              <w:jc w:val="center"/>
              <w:rPr>
                <w:rFonts w:ascii="Calibri" w:eastAsia="Times New Roman" w:hAnsi="Calibri" w:cs="Calibri"/>
                <w:b/>
                <w:bCs/>
                <w:i/>
                <w:iCs/>
                <w:color w:val="000000"/>
                <w:lang w:eastAsia="es-ES"/>
              </w:rPr>
            </w:pPr>
            <w:r w:rsidRPr="008E20BC">
              <w:rPr>
                <w:rFonts w:ascii="Calibri" w:eastAsia="Times New Roman" w:hAnsi="Calibri" w:cs="Calibri"/>
                <w:b/>
                <w:bCs/>
                <w:i/>
                <w:iCs/>
                <w:color w:val="000000"/>
                <w:lang w:eastAsia="es-ES"/>
              </w:rPr>
              <w:t>24</w:t>
            </w:r>
          </w:p>
        </w:tc>
        <w:tc>
          <w:tcPr>
            <w:tcW w:w="2420" w:type="dxa"/>
            <w:tcBorders>
              <w:top w:val="nil"/>
              <w:left w:val="single" w:sz="8" w:space="0" w:color="auto"/>
              <w:bottom w:val="single" w:sz="8" w:space="0" w:color="auto"/>
              <w:right w:val="single" w:sz="8" w:space="0" w:color="auto"/>
            </w:tcBorders>
            <w:shd w:val="clear" w:color="000000" w:fill="F8CBAD"/>
            <w:noWrap/>
            <w:vAlign w:val="bottom"/>
            <w:hideMark/>
          </w:tcPr>
          <w:p w:rsidR="00243482" w:rsidRPr="008E20BC" w:rsidRDefault="00243482" w:rsidP="000C0388">
            <w:pPr>
              <w:spacing w:after="0" w:line="240" w:lineRule="auto"/>
              <w:rPr>
                <w:rFonts w:ascii="Calibri" w:eastAsia="Times New Roman" w:hAnsi="Calibri" w:cs="Calibri"/>
                <w:color w:val="000000"/>
                <w:lang w:eastAsia="es-ES"/>
              </w:rPr>
            </w:pPr>
            <w:proofErr w:type="spellStart"/>
            <w:r w:rsidRPr="008E20BC">
              <w:rPr>
                <w:rFonts w:ascii="Calibri" w:eastAsia="Times New Roman" w:hAnsi="Calibri" w:cs="Calibri"/>
                <w:color w:val="000000"/>
                <w:lang w:eastAsia="es-ES"/>
              </w:rPr>
              <w:t>vacio</w:t>
            </w:r>
            <w:proofErr w:type="spellEnd"/>
          </w:p>
        </w:tc>
      </w:tr>
    </w:tbl>
    <w:p w:rsidR="00243482" w:rsidRPr="008E20BC" w:rsidRDefault="00243482" w:rsidP="00243482">
      <w:pPr>
        <w:jc w:val="both"/>
      </w:pPr>
      <w:r w:rsidRPr="008E20BC">
        <w:t xml:space="preserve">Los </w:t>
      </w:r>
      <w:proofErr w:type="spellStart"/>
      <w:r w:rsidRPr="008E20BC">
        <w:t>modulos</w:t>
      </w:r>
      <w:proofErr w:type="spellEnd"/>
      <w:r w:rsidRPr="008E20BC">
        <w:t xml:space="preserve"> identificados como </w:t>
      </w:r>
      <w:proofErr w:type="spellStart"/>
      <w:r w:rsidRPr="008E20BC">
        <w:t>vacios</w:t>
      </w:r>
      <w:proofErr w:type="spellEnd"/>
      <w:r w:rsidRPr="008E20BC">
        <w:t xml:space="preserve"> deben generar un espacio en estado </w:t>
      </w:r>
      <w:proofErr w:type="spellStart"/>
      <w:r w:rsidRPr="008E20BC">
        <w:t>logico</w:t>
      </w:r>
      <w:proofErr w:type="spellEnd"/>
      <w:r w:rsidRPr="008E20BC">
        <w:t xml:space="preserve"> bajo, cero </w:t>
      </w:r>
      <w:proofErr w:type="spellStart"/>
      <w:r w:rsidRPr="008E20BC">
        <w:t>logico</w:t>
      </w:r>
      <w:proofErr w:type="spellEnd"/>
      <w:r w:rsidRPr="008E20BC">
        <w:t>, en la variable MODULOS.</w:t>
      </w:r>
    </w:p>
    <w:p w:rsidR="00243482" w:rsidRDefault="00243482" w:rsidP="00243482">
      <w:pPr>
        <w:jc w:val="both"/>
      </w:pPr>
    </w:p>
    <w:p w:rsidR="00522E7B" w:rsidRPr="000532A5" w:rsidRDefault="00522E7B" w:rsidP="00522E7B">
      <w:pPr>
        <w:jc w:val="both"/>
        <w:rPr>
          <w:b/>
          <w:color w:val="000000" w:themeColor="text1"/>
          <w:sz w:val="24"/>
        </w:rPr>
      </w:pPr>
      <w:r w:rsidRPr="00A00EAE">
        <w:rPr>
          <w:b/>
          <w:i/>
        </w:rPr>
        <w:t xml:space="preserve">“Método de </w:t>
      </w:r>
      <w:r>
        <w:rPr>
          <w:b/>
          <w:i/>
        </w:rPr>
        <w:t>activación</w:t>
      </w:r>
      <w:r w:rsidRPr="00A00EAE">
        <w:rPr>
          <w:b/>
        </w:rPr>
        <w:t>”</w:t>
      </w:r>
      <w:r w:rsidRPr="000532A5">
        <w:rPr>
          <w:b/>
          <w:color w:val="000000" w:themeColor="text1"/>
          <w:sz w:val="24"/>
        </w:rPr>
        <w:t>:</w:t>
      </w:r>
      <w:bookmarkStart w:id="0" w:name="_GoBack"/>
      <w:bookmarkEnd w:id="0"/>
    </w:p>
    <w:p w:rsidR="00243482" w:rsidRDefault="00522E7B" w:rsidP="00522E7B">
      <w:pPr>
        <w:jc w:val="both"/>
      </w:pPr>
      <w:r>
        <w:t>Para la activación se debe mandar un dato en serie, activando y desactivando un pin llamado CLK o CLOCK después de dar el valor determinado a la variable DATO que representa el estado del módulo. ES IMPORTANTE MANDAR CADA VES QUE SE QUIERA ACTIVAR UN DATO, EL ESTADO DE TODOS LOS MODULOS, HAYAN SIDO MODIFICADOS O NO, SI O SI LA VARIABLE DATO DEBE CONTENER EN SERIE EL ESTADO DE LOS 24 MODULOS.</w:t>
      </w:r>
    </w:p>
    <w:p w:rsidR="00522E7B" w:rsidRDefault="00522E7B" w:rsidP="00522E7B">
      <w:pPr>
        <w:jc w:val="both"/>
      </w:pPr>
      <w:r>
        <w:t>Una sugerencia de programación es la siguiente.</w:t>
      </w:r>
    </w:p>
    <w:p w:rsidR="00522E7B" w:rsidRDefault="00522E7B" w:rsidP="00522E7B">
      <w:pPr>
        <w:jc w:val="both"/>
      </w:pPr>
      <w:r>
        <w:t>DISPOSICION DE PINES:</w:t>
      </w:r>
    </w:p>
    <w:tbl>
      <w:tblPr>
        <w:tblW w:w="2652" w:type="dxa"/>
        <w:jc w:val="center"/>
        <w:tblCellMar>
          <w:left w:w="70" w:type="dxa"/>
          <w:right w:w="70" w:type="dxa"/>
        </w:tblCellMar>
        <w:tblLook w:val="04A0" w:firstRow="1" w:lastRow="0" w:firstColumn="1" w:lastColumn="0" w:noHBand="0" w:noVBand="1"/>
      </w:tblPr>
      <w:tblGrid>
        <w:gridCol w:w="252"/>
        <w:gridCol w:w="1200"/>
        <w:gridCol w:w="1200"/>
      </w:tblGrid>
      <w:tr w:rsidR="00522E7B" w:rsidRPr="0089008D" w:rsidTr="00522E7B">
        <w:trPr>
          <w:trHeight w:val="315"/>
          <w:jc w:val="center"/>
        </w:trPr>
        <w:tc>
          <w:tcPr>
            <w:tcW w:w="252" w:type="dxa"/>
            <w:tcBorders>
              <w:top w:val="nil"/>
              <w:left w:val="nil"/>
              <w:bottom w:val="nil"/>
              <w:right w:val="nil"/>
            </w:tcBorders>
            <w:shd w:val="clear" w:color="auto" w:fill="auto"/>
            <w:noWrap/>
            <w:vAlign w:val="bottom"/>
            <w:hideMark/>
          </w:tcPr>
          <w:p w:rsidR="00522E7B" w:rsidRPr="0089008D" w:rsidRDefault="00522E7B" w:rsidP="000C0388">
            <w:pPr>
              <w:spacing w:after="0" w:line="240" w:lineRule="auto"/>
              <w:rPr>
                <w:rFonts w:ascii="Times New Roman" w:eastAsia="Times New Roman" w:hAnsi="Times New Roman" w:cs="Times New Roman"/>
                <w:sz w:val="24"/>
                <w:szCs w:val="24"/>
                <w:lang w:eastAsia="es-ES"/>
              </w:rPr>
            </w:pPr>
          </w:p>
        </w:tc>
        <w:tc>
          <w:tcPr>
            <w:tcW w:w="12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PINES</w:t>
            </w:r>
          </w:p>
        </w:tc>
        <w:tc>
          <w:tcPr>
            <w:tcW w:w="1200" w:type="dxa"/>
            <w:tcBorders>
              <w:top w:val="single" w:sz="4" w:space="0" w:color="auto"/>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TIPO</w:t>
            </w:r>
          </w:p>
        </w:tc>
      </w:tr>
      <w:tr w:rsidR="00522E7B" w:rsidRPr="0089008D" w:rsidTr="00522E7B">
        <w:trPr>
          <w:trHeight w:val="315"/>
          <w:jc w:val="center"/>
        </w:trPr>
        <w:tc>
          <w:tcPr>
            <w:tcW w:w="25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jc w:val="center"/>
              <w:rPr>
                <w:rFonts w:ascii="Calibri" w:eastAsia="Times New Roman" w:hAnsi="Calibri" w:cs="Calibri"/>
                <w:color w:val="000000"/>
                <w:lang w:eastAsia="es-ES"/>
              </w:rPr>
            </w:pPr>
            <w:r w:rsidRPr="0089008D">
              <w:rPr>
                <w:rFonts w:ascii="Calibri" w:eastAsia="Times New Roman" w:hAnsi="Calibri" w:cs="Calibri"/>
                <w:color w:val="000000"/>
                <w:lang w:eastAsia="es-ES"/>
              </w:rPr>
              <w:t>1</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CLK</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salida</w:t>
            </w:r>
          </w:p>
        </w:tc>
      </w:tr>
      <w:tr w:rsidR="00522E7B" w:rsidRPr="0089008D" w:rsidTr="00522E7B">
        <w:trPr>
          <w:trHeight w:val="315"/>
          <w:jc w:val="center"/>
        </w:trPr>
        <w:tc>
          <w:tcPr>
            <w:tcW w:w="252" w:type="dxa"/>
            <w:tcBorders>
              <w:top w:val="nil"/>
              <w:left w:val="single" w:sz="4" w:space="0" w:color="auto"/>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jc w:val="center"/>
              <w:rPr>
                <w:rFonts w:ascii="Calibri" w:eastAsia="Times New Roman" w:hAnsi="Calibri" w:cs="Calibri"/>
                <w:color w:val="000000"/>
                <w:lang w:eastAsia="es-ES"/>
              </w:rPr>
            </w:pPr>
            <w:r w:rsidRPr="0089008D">
              <w:rPr>
                <w:rFonts w:ascii="Calibri" w:eastAsia="Times New Roman" w:hAnsi="Calibri" w:cs="Calibri"/>
                <w:color w:val="000000"/>
                <w:lang w:eastAsia="es-ES"/>
              </w:rPr>
              <w:t>2</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DATO</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salida</w:t>
            </w:r>
          </w:p>
        </w:tc>
      </w:tr>
      <w:tr w:rsidR="00522E7B" w:rsidRPr="0089008D" w:rsidTr="00522E7B">
        <w:trPr>
          <w:trHeight w:val="315"/>
          <w:jc w:val="center"/>
        </w:trPr>
        <w:tc>
          <w:tcPr>
            <w:tcW w:w="252" w:type="dxa"/>
            <w:tcBorders>
              <w:top w:val="nil"/>
              <w:left w:val="single" w:sz="4" w:space="0" w:color="auto"/>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jc w:val="center"/>
              <w:rPr>
                <w:rFonts w:ascii="Calibri" w:eastAsia="Times New Roman" w:hAnsi="Calibri" w:cs="Calibri"/>
                <w:color w:val="000000"/>
                <w:lang w:eastAsia="es-ES"/>
              </w:rPr>
            </w:pPr>
            <w:r w:rsidRPr="0089008D">
              <w:rPr>
                <w:rFonts w:ascii="Calibri" w:eastAsia="Times New Roman" w:hAnsi="Calibri" w:cs="Calibri"/>
                <w:color w:val="000000"/>
                <w:lang w:eastAsia="es-ES"/>
              </w:rPr>
              <w:t>3</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CLEAR</w:t>
            </w:r>
          </w:p>
        </w:tc>
        <w:tc>
          <w:tcPr>
            <w:tcW w:w="1200" w:type="dxa"/>
            <w:tcBorders>
              <w:top w:val="nil"/>
              <w:left w:val="nil"/>
              <w:bottom w:val="single" w:sz="4" w:space="0" w:color="auto"/>
              <w:right w:val="single" w:sz="4" w:space="0" w:color="auto"/>
            </w:tcBorders>
            <w:shd w:val="clear" w:color="auto" w:fill="auto"/>
            <w:noWrap/>
            <w:vAlign w:val="bottom"/>
            <w:hideMark/>
          </w:tcPr>
          <w:p w:rsidR="00522E7B" w:rsidRPr="0089008D" w:rsidRDefault="00522E7B" w:rsidP="000C0388">
            <w:pPr>
              <w:spacing w:after="0" w:line="240" w:lineRule="auto"/>
              <w:rPr>
                <w:rFonts w:ascii="Calibri" w:eastAsia="Times New Roman" w:hAnsi="Calibri" w:cs="Calibri"/>
                <w:color w:val="000000"/>
                <w:lang w:eastAsia="es-ES"/>
              </w:rPr>
            </w:pPr>
            <w:r w:rsidRPr="0089008D">
              <w:rPr>
                <w:rFonts w:ascii="Calibri" w:eastAsia="Times New Roman" w:hAnsi="Calibri" w:cs="Calibri"/>
                <w:color w:val="000000"/>
                <w:lang w:eastAsia="es-ES"/>
              </w:rPr>
              <w:t>salida</w:t>
            </w:r>
          </w:p>
        </w:tc>
      </w:tr>
    </w:tbl>
    <w:p w:rsidR="00522E7B" w:rsidRDefault="00522E7B" w:rsidP="00522E7B">
      <w:pPr>
        <w:autoSpaceDE w:val="0"/>
        <w:autoSpaceDN w:val="0"/>
        <w:adjustRightInd w:val="0"/>
        <w:spacing w:after="0" w:line="240" w:lineRule="auto"/>
      </w:pPr>
    </w:p>
    <w:p w:rsidR="00522E7B" w:rsidRDefault="00522E7B" w:rsidP="00522E7B">
      <w:pPr>
        <w:autoSpaceDE w:val="0"/>
        <w:autoSpaceDN w:val="0"/>
        <w:adjustRightInd w:val="0"/>
        <w:spacing w:after="0" w:line="240" w:lineRule="auto"/>
      </w:pPr>
    </w:p>
    <w:p w:rsidR="00522E7B" w:rsidRDefault="00522E7B" w:rsidP="00522E7B">
      <w:pPr>
        <w:autoSpaceDE w:val="0"/>
        <w:autoSpaceDN w:val="0"/>
        <w:adjustRightInd w:val="0"/>
        <w:spacing w:after="0" w:line="240" w:lineRule="auto"/>
      </w:pPr>
    </w:p>
    <w:p w:rsidR="00522E7B" w:rsidRDefault="00522E7B" w:rsidP="00522E7B">
      <w:pPr>
        <w:autoSpaceDE w:val="0"/>
        <w:autoSpaceDN w:val="0"/>
        <w:adjustRightInd w:val="0"/>
        <w:spacing w:after="0" w:line="240" w:lineRule="auto"/>
        <w:rPr>
          <w:rFonts w:ascii="Courier New" w:hAnsi="Courier New" w:cs="Courier New"/>
          <w:color w:val="228B22"/>
          <w:sz w:val="20"/>
          <w:szCs w:val="20"/>
        </w:rPr>
      </w:pPr>
      <w:r>
        <w:t>FUNCION DE ACTIVACION POR GRUPO:</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%ESTRUCTURA DE SALIDA</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%LA ACTIVACION DE LOS MODULOS SE DEBE DAR EN DATOS EN SERIE. SE DEBE</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%DAR LA SEÑAL POR CADA GRUPO, DANDO EL VALOR CORRESPONDIENTE A LA VARIABLE</w:t>
      </w:r>
    </w:p>
    <w:p w:rsidR="00522E7B" w:rsidRDefault="00522E7B" w:rsidP="00522E7B">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%DATO ANTES DE DAR LA SEÑAL DE CLOK, DADA CON LA VARIABLE CLK.</w:t>
      </w:r>
    </w:p>
    <w:p w:rsidR="00522E7B" w:rsidRDefault="00522E7B" w:rsidP="00522E7B">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 xml:space="preserve">%CREAR UNA VARIABLE LLAMADA MODULO (VECTOR) DONDE SE ENCUENTREN </w:t>
      </w:r>
    </w:p>
    <w:p w:rsidR="00522E7B" w:rsidRDefault="00522E7B" w:rsidP="00522E7B">
      <w:pPr>
        <w:autoSpaceDE w:val="0"/>
        <w:autoSpaceDN w:val="0"/>
        <w:adjustRightInd w:val="0"/>
        <w:spacing w:after="0" w:line="240" w:lineRule="auto"/>
        <w:rPr>
          <w:rFonts w:ascii="Courier New" w:hAnsi="Courier New" w:cs="Courier New"/>
          <w:color w:val="228B22"/>
          <w:sz w:val="20"/>
          <w:szCs w:val="20"/>
        </w:rPr>
      </w:pPr>
      <w:r>
        <w:rPr>
          <w:rFonts w:ascii="Courier New" w:hAnsi="Courier New" w:cs="Courier New"/>
          <w:color w:val="228B22"/>
          <w:sz w:val="20"/>
          <w:szCs w:val="20"/>
        </w:rPr>
        <w:t>%TODOS LAS SEÑALES DE ACTIVACION EN ORDEN DE ACUERDO A LA</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%TABLA ANTERIOR.</w:t>
      </w:r>
    </w:p>
    <w:p w:rsidR="00522E7B" w:rsidRPr="00522E7B" w:rsidRDefault="00522E7B" w:rsidP="00522E7B">
      <w:pPr>
        <w:autoSpaceDE w:val="0"/>
        <w:autoSpaceDN w:val="0"/>
        <w:adjustRightInd w:val="0"/>
        <w:spacing w:after="0" w:line="240" w:lineRule="auto"/>
        <w:rPr>
          <w:rFonts w:ascii="Courier New" w:hAnsi="Courier New" w:cs="Courier New"/>
          <w:sz w:val="24"/>
          <w:szCs w:val="24"/>
        </w:rPr>
      </w:pPr>
      <w:r w:rsidRPr="00522E7B">
        <w:rPr>
          <w:rFonts w:ascii="Courier New" w:hAnsi="Courier New" w:cs="Courier New"/>
          <w:color w:val="228B22"/>
          <w:sz w:val="20"/>
          <w:szCs w:val="20"/>
        </w:rPr>
        <w:t>%%</w:t>
      </w:r>
    </w:p>
    <w:p w:rsidR="00522E7B" w:rsidRPr="00522E7B" w:rsidRDefault="00522E7B" w:rsidP="00522E7B">
      <w:pPr>
        <w:autoSpaceDE w:val="0"/>
        <w:autoSpaceDN w:val="0"/>
        <w:adjustRightInd w:val="0"/>
        <w:spacing w:after="0" w:line="240" w:lineRule="auto"/>
        <w:rPr>
          <w:rFonts w:ascii="Courier New" w:hAnsi="Courier New" w:cs="Courier New"/>
          <w:sz w:val="24"/>
          <w:szCs w:val="24"/>
        </w:rPr>
      </w:pPr>
    </w:p>
    <w:p w:rsidR="00522E7B" w:rsidRPr="00522E7B" w:rsidRDefault="00522E7B" w:rsidP="00522E7B">
      <w:pPr>
        <w:autoSpaceDE w:val="0"/>
        <w:autoSpaceDN w:val="0"/>
        <w:adjustRightInd w:val="0"/>
        <w:spacing w:after="0" w:line="240" w:lineRule="auto"/>
        <w:rPr>
          <w:rFonts w:ascii="Courier New" w:hAnsi="Courier New" w:cs="Courier New"/>
          <w:sz w:val="24"/>
          <w:szCs w:val="24"/>
        </w:rPr>
      </w:pPr>
      <w:proofErr w:type="spellStart"/>
      <w:proofErr w:type="gramStart"/>
      <w:r w:rsidRPr="00522E7B">
        <w:rPr>
          <w:rFonts w:ascii="Courier New" w:hAnsi="Courier New" w:cs="Courier New"/>
          <w:color w:val="0000FF"/>
          <w:sz w:val="20"/>
          <w:szCs w:val="20"/>
        </w:rPr>
        <w:t>function</w:t>
      </w:r>
      <w:proofErr w:type="spellEnd"/>
      <w:proofErr w:type="gramEnd"/>
      <w:r w:rsidRPr="00522E7B">
        <w:rPr>
          <w:rFonts w:ascii="Courier New" w:hAnsi="Courier New" w:cs="Courier New"/>
          <w:color w:val="000000"/>
          <w:sz w:val="20"/>
          <w:szCs w:val="20"/>
        </w:rPr>
        <w:t xml:space="preserve"> DATO = ENCENDER(MODULO)</w:t>
      </w:r>
    </w:p>
    <w:p w:rsidR="00522E7B" w:rsidRPr="00522E7B" w:rsidRDefault="00522E7B" w:rsidP="00522E7B">
      <w:pPr>
        <w:autoSpaceDE w:val="0"/>
        <w:autoSpaceDN w:val="0"/>
        <w:adjustRightInd w:val="0"/>
        <w:spacing w:after="0" w:line="240" w:lineRule="auto"/>
        <w:rPr>
          <w:rFonts w:ascii="Courier New" w:hAnsi="Courier New" w:cs="Courier New"/>
          <w:sz w:val="24"/>
          <w:szCs w:val="24"/>
        </w:rPr>
      </w:pPr>
      <w:r w:rsidRPr="00522E7B">
        <w:rPr>
          <w:rFonts w:ascii="Courier New" w:hAnsi="Courier New" w:cs="Courier New"/>
          <w:color w:val="000000"/>
          <w:sz w:val="20"/>
          <w:szCs w:val="20"/>
        </w:rPr>
        <w:t xml:space="preserve"> </w:t>
      </w:r>
    </w:p>
    <w:p w:rsidR="00522E7B" w:rsidRPr="00522E7B" w:rsidRDefault="00522E7B" w:rsidP="00522E7B">
      <w:pPr>
        <w:autoSpaceDE w:val="0"/>
        <w:autoSpaceDN w:val="0"/>
        <w:adjustRightInd w:val="0"/>
        <w:spacing w:after="0" w:line="240" w:lineRule="auto"/>
        <w:rPr>
          <w:rFonts w:ascii="Courier New" w:hAnsi="Courier New" w:cs="Courier New"/>
          <w:color w:val="000000"/>
          <w:sz w:val="20"/>
          <w:szCs w:val="20"/>
        </w:rPr>
      </w:pPr>
      <w:r w:rsidRPr="00522E7B">
        <w:rPr>
          <w:rFonts w:ascii="Courier New" w:hAnsi="Courier New" w:cs="Courier New"/>
          <w:color w:val="000000"/>
          <w:sz w:val="20"/>
          <w:szCs w:val="20"/>
        </w:rPr>
        <w:t>CLK = 0;</w:t>
      </w:r>
    </w:p>
    <w:p w:rsidR="00522E7B" w:rsidRPr="00522E7B" w:rsidRDefault="00522E7B" w:rsidP="00522E7B">
      <w:pPr>
        <w:autoSpaceDE w:val="0"/>
        <w:autoSpaceDN w:val="0"/>
        <w:adjustRightInd w:val="0"/>
        <w:spacing w:after="0" w:line="240" w:lineRule="auto"/>
        <w:rPr>
          <w:rFonts w:ascii="Courier New" w:hAnsi="Courier New" w:cs="Courier New"/>
          <w:color w:val="000000"/>
          <w:sz w:val="20"/>
          <w:szCs w:val="20"/>
        </w:rPr>
      </w:pPr>
      <w:r w:rsidRPr="00522E7B">
        <w:rPr>
          <w:rFonts w:ascii="Courier New" w:hAnsi="Courier New" w:cs="Courier New"/>
          <w:color w:val="000000"/>
          <w:sz w:val="20"/>
          <w:szCs w:val="20"/>
        </w:rPr>
        <w:t>CLEAR = 0;</w:t>
      </w:r>
    </w:p>
    <w:p w:rsidR="00522E7B" w:rsidRDefault="00522E7B" w:rsidP="00522E7B">
      <w:pPr>
        <w:autoSpaceDE w:val="0"/>
        <w:autoSpaceDN w:val="0"/>
        <w:adjustRightInd w:val="0"/>
        <w:spacing w:after="0" w:line="240" w:lineRule="auto"/>
        <w:rPr>
          <w:rFonts w:ascii="Courier New" w:hAnsi="Courier New" w:cs="Courier New"/>
          <w:sz w:val="24"/>
          <w:szCs w:val="24"/>
        </w:rPr>
      </w:pPr>
      <w:proofErr w:type="spellStart"/>
      <w:proofErr w:type="gramStart"/>
      <w:r w:rsidRPr="00DD1CF0">
        <w:rPr>
          <w:rFonts w:ascii="Courier New" w:hAnsi="Courier New" w:cs="Courier New"/>
          <w:color w:val="000000"/>
          <w:sz w:val="20"/>
          <w:szCs w:val="20"/>
        </w:rPr>
        <w:t>delay</w:t>
      </w:r>
      <w:proofErr w:type="spellEnd"/>
      <w:proofErr w:type="gramEnd"/>
      <w:r w:rsidRPr="00DD1CF0">
        <w:rPr>
          <w:rFonts w:ascii="Courier New" w:hAnsi="Courier New" w:cs="Courier New"/>
          <w:color w:val="000000"/>
          <w:sz w:val="20"/>
          <w:szCs w:val="20"/>
        </w:rPr>
        <w:t>();</w:t>
      </w:r>
      <w:r>
        <w:rPr>
          <w:rFonts w:ascii="Courier New" w:hAnsi="Courier New" w:cs="Courier New"/>
          <w:color w:val="000000"/>
          <w:sz w:val="20"/>
          <w:szCs w:val="20"/>
        </w:rPr>
        <w:t xml:space="preserve"> </w:t>
      </w:r>
      <w:r>
        <w:rPr>
          <w:rFonts w:ascii="Courier New" w:hAnsi="Courier New" w:cs="Courier New"/>
          <w:color w:val="228B22"/>
          <w:sz w:val="20"/>
          <w:szCs w:val="20"/>
        </w:rPr>
        <w:t>%Retardo de ser necesario</w:t>
      </w:r>
    </w:p>
    <w:p w:rsidR="00522E7B" w:rsidRPr="00BD60A7" w:rsidRDefault="00522E7B" w:rsidP="00522E7B">
      <w:pPr>
        <w:autoSpaceDE w:val="0"/>
        <w:autoSpaceDN w:val="0"/>
        <w:adjustRightInd w:val="0"/>
        <w:spacing w:after="0" w:line="240" w:lineRule="auto"/>
        <w:rPr>
          <w:rFonts w:ascii="Courier New" w:hAnsi="Courier New" w:cs="Courier New"/>
          <w:color w:val="000000"/>
          <w:sz w:val="20"/>
          <w:szCs w:val="20"/>
        </w:rPr>
      </w:pPr>
      <w:r w:rsidRPr="00BD60A7">
        <w:rPr>
          <w:rFonts w:ascii="Courier New" w:hAnsi="Courier New" w:cs="Courier New"/>
          <w:color w:val="000000"/>
          <w:sz w:val="20"/>
          <w:szCs w:val="20"/>
        </w:rPr>
        <w:t>CLEAR = 1;</w:t>
      </w:r>
    </w:p>
    <w:p w:rsidR="00522E7B" w:rsidRPr="00BD60A7" w:rsidRDefault="00522E7B" w:rsidP="00522E7B">
      <w:pPr>
        <w:autoSpaceDE w:val="0"/>
        <w:autoSpaceDN w:val="0"/>
        <w:adjustRightInd w:val="0"/>
        <w:spacing w:after="0" w:line="240" w:lineRule="auto"/>
        <w:rPr>
          <w:rFonts w:ascii="Courier New" w:hAnsi="Courier New" w:cs="Courier New"/>
          <w:sz w:val="24"/>
          <w:szCs w:val="24"/>
        </w:rPr>
      </w:pP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proofErr w:type="gramStart"/>
      <w:r w:rsidRPr="008E20BC">
        <w:rPr>
          <w:rFonts w:ascii="Courier New" w:hAnsi="Courier New" w:cs="Courier New"/>
          <w:color w:val="0000FF"/>
          <w:sz w:val="20"/>
          <w:szCs w:val="20"/>
          <w:lang w:val="en-US"/>
        </w:rPr>
        <w:lastRenderedPageBreak/>
        <w:t>for</w:t>
      </w:r>
      <w:proofErr w:type="gramEnd"/>
      <w:r>
        <w:rPr>
          <w:rFonts w:ascii="Courier New" w:hAnsi="Courier New" w:cs="Courier New"/>
          <w:color w:val="000000"/>
          <w:sz w:val="20"/>
          <w:szCs w:val="20"/>
          <w:lang w:val="en-US"/>
        </w:rPr>
        <w:t xml:space="preserve"> </w:t>
      </w:r>
      <w:proofErr w:type="spellStart"/>
      <w:r>
        <w:rPr>
          <w:rFonts w:ascii="Courier New" w:hAnsi="Courier New" w:cs="Courier New"/>
          <w:color w:val="000000"/>
          <w:sz w:val="20"/>
          <w:szCs w:val="20"/>
          <w:lang w:val="en-US"/>
        </w:rPr>
        <w:t>i</w:t>
      </w:r>
      <w:proofErr w:type="spellEnd"/>
      <w:r>
        <w:rPr>
          <w:rFonts w:ascii="Courier New" w:hAnsi="Courier New" w:cs="Courier New"/>
          <w:color w:val="000000"/>
          <w:sz w:val="20"/>
          <w:szCs w:val="20"/>
          <w:lang w:val="en-US"/>
        </w:rPr>
        <w:t xml:space="preserve"> = 1:24</w:t>
      </w:r>
    </w:p>
    <w:p w:rsidR="00522E7B" w:rsidRDefault="00522E7B" w:rsidP="00522E7B">
      <w:pPr>
        <w:autoSpaceDE w:val="0"/>
        <w:autoSpaceDN w:val="0"/>
        <w:adjustRightInd w:val="0"/>
        <w:spacing w:after="0" w:line="240" w:lineRule="auto"/>
        <w:rPr>
          <w:rFonts w:ascii="Courier New" w:hAnsi="Courier New" w:cs="Courier New"/>
          <w:color w:val="000000"/>
          <w:sz w:val="20"/>
          <w:szCs w:val="20"/>
          <w:lang w:val="en-US"/>
        </w:rPr>
      </w:pPr>
      <w:r w:rsidRPr="008E20BC">
        <w:rPr>
          <w:rFonts w:ascii="Courier New" w:hAnsi="Courier New" w:cs="Courier New"/>
          <w:color w:val="000000"/>
          <w:sz w:val="20"/>
          <w:szCs w:val="20"/>
          <w:lang w:val="en-US"/>
        </w:rPr>
        <w:t xml:space="preserve">    </w:t>
      </w: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r w:rsidRPr="008E20BC">
        <w:rPr>
          <w:rFonts w:ascii="Courier New" w:hAnsi="Courier New" w:cs="Courier New"/>
          <w:color w:val="000000"/>
          <w:sz w:val="20"/>
          <w:szCs w:val="20"/>
          <w:lang w:val="en-US"/>
        </w:rPr>
        <w:t xml:space="preserve">    </w:t>
      </w:r>
      <w:proofErr w:type="gramStart"/>
      <w:r w:rsidRPr="008E20BC">
        <w:rPr>
          <w:rFonts w:ascii="Courier New" w:hAnsi="Courier New" w:cs="Courier New"/>
          <w:color w:val="0000FF"/>
          <w:sz w:val="20"/>
          <w:szCs w:val="20"/>
          <w:lang w:val="en-US"/>
        </w:rPr>
        <w:t>if</w:t>
      </w:r>
      <w:proofErr w:type="gramEnd"/>
      <w:r w:rsidRPr="008E20BC">
        <w:rPr>
          <w:rFonts w:ascii="Courier New" w:hAnsi="Courier New" w:cs="Courier New"/>
          <w:color w:val="000000"/>
          <w:sz w:val="20"/>
          <w:szCs w:val="20"/>
          <w:lang w:val="en-US"/>
        </w:rPr>
        <w:t xml:space="preserve"> MODULO(</w:t>
      </w:r>
      <w:proofErr w:type="spellStart"/>
      <w:r w:rsidRPr="008E20BC">
        <w:rPr>
          <w:rFonts w:ascii="Courier New" w:hAnsi="Courier New" w:cs="Courier New"/>
          <w:color w:val="000000"/>
          <w:sz w:val="20"/>
          <w:szCs w:val="20"/>
          <w:lang w:val="en-US"/>
        </w:rPr>
        <w:t>i</w:t>
      </w:r>
      <w:proofErr w:type="spellEnd"/>
      <w:r w:rsidRPr="008E20BC">
        <w:rPr>
          <w:rFonts w:ascii="Courier New" w:hAnsi="Courier New" w:cs="Courier New"/>
          <w:color w:val="000000"/>
          <w:sz w:val="20"/>
          <w:szCs w:val="20"/>
          <w:lang w:val="en-US"/>
        </w:rPr>
        <w:t>) == 1</w:t>
      </w: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r w:rsidRPr="008E20BC">
        <w:rPr>
          <w:rFonts w:ascii="Courier New" w:hAnsi="Courier New" w:cs="Courier New"/>
          <w:color w:val="000000"/>
          <w:sz w:val="20"/>
          <w:szCs w:val="20"/>
          <w:lang w:val="en-US"/>
        </w:rPr>
        <w:t xml:space="preserve">        DATO = 1;</w:t>
      </w: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r w:rsidRPr="008E20BC">
        <w:rPr>
          <w:rFonts w:ascii="Courier New" w:hAnsi="Courier New" w:cs="Courier New"/>
          <w:color w:val="000000"/>
          <w:sz w:val="20"/>
          <w:szCs w:val="20"/>
          <w:lang w:val="en-US"/>
        </w:rPr>
        <w:t xml:space="preserve">    </w:t>
      </w:r>
      <w:proofErr w:type="gramStart"/>
      <w:r w:rsidRPr="008E20BC">
        <w:rPr>
          <w:rFonts w:ascii="Courier New" w:hAnsi="Courier New" w:cs="Courier New"/>
          <w:color w:val="0000FF"/>
          <w:sz w:val="20"/>
          <w:szCs w:val="20"/>
          <w:lang w:val="en-US"/>
        </w:rPr>
        <w:t>else</w:t>
      </w:r>
      <w:proofErr w:type="gramEnd"/>
      <w:r w:rsidRPr="008E20BC">
        <w:rPr>
          <w:rFonts w:ascii="Courier New" w:hAnsi="Courier New" w:cs="Courier New"/>
          <w:color w:val="000000"/>
          <w:sz w:val="20"/>
          <w:szCs w:val="20"/>
          <w:lang w:val="en-US"/>
        </w:rPr>
        <w:t xml:space="preserve"> </w:t>
      </w:r>
    </w:p>
    <w:p w:rsidR="00522E7B" w:rsidRPr="008E20BC" w:rsidRDefault="00522E7B" w:rsidP="00522E7B">
      <w:pPr>
        <w:autoSpaceDE w:val="0"/>
        <w:autoSpaceDN w:val="0"/>
        <w:adjustRightInd w:val="0"/>
        <w:spacing w:after="0" w:line="240" w:lineRule="auto"/>
        <w:rPr>
          <w:rFonts w:ascii="Courier New" w:hAnsi="Courier New" w:cs="Courier New"/>
          <w:sz w:val="24"/>
          <w:szCs w:val="24"/>
          <w:lang w:val="en-US"/>
        </w:rPr>
      </w:pPr>
      <w:r w:rsidRPr="008E20BC">
        <w:rPr>
          <w:rFonts w:ascii="Courier New" w:hAnsi="Courier New" w:cs="Courier New"/>
          <w:color w:val="000000"/>
          <w:sz w:val="20"/>
          <w:szCs w:val="20"/>
          <w:lang w:val="en-US"/>
        </w:rPr>
        <w:t xml:space="preserve">        DATO = 0;</w:t>
      </w:r>
    </w:p>
    <w:p w:rsidR="00522E7B" w:rsidRPr="00FC227E" w:rsidRDefault="00522E7B" w:rsidP="00522E7B">
      <w:pPr>
        <w:autoSpaceDE w:val="0"/>
        <w:autoSpaceDN w:val="0"/>
        <w:adjustRightInd w:val="0"/>
        <w:spacing w:after="0" w:line="240" w:lineRule="auto"/>
        <w:rPr>
          <w:rFonts w:ascii="Courier New" w:hAnsi="Courier New" w:cs="Courier New"/>
          <w:sz w:val="24"/>
          <w:szCs w:val="24"/>
          <w:lang w:val="en-US"/>
        </w:rPr>
      </w:pPr>
      <w:r w:rsidRPr="008E20BC">
        <w:rPr>
          <w:rFonts w:ascii="Courier New" w:hAnsi="Courier New" w:cs="Courier New"/>
          <w:color w:val="000000"/>
          <w:sz w:val="20"/>
          <w:szCs w:val="20"/>
          <w:lang w:val="en-US"/>
        </w:rPr>
        <w:t xml:space="preserve">    </w:t>
      </w:r>
      <w:proofErr w:type="gramStart"/>
      <w:r w:rsidRPr="00FC227E">
        <w:rPr>
          <w:rFonts w:ascii="Courier New" w:hAnsi="Courier New" w:cs="Courier New"/>
          <w:color w:val="0000FF"/>
          <w:sz w:val="20"/>
          <w:szCs w:val="20"/>
          <w:lang w:val="en-US"/>
        </w:rPr>
        <w:t>end</w:t>
      </w:r>
      <w:proofErr w:type="gramEnd"/>
    </w:p>
    <w:p w:rsidR="00522E7B" w:rsidRPr="00FC227E" w:rsidRDefault="00522E7B" w:rsidP="00522E7B">
      <w:pPr>
        <w:autoSpaceDE w:val="0"/>
        <w:autoSpaceDN w:val="0"/>
        <w:adjustRightInd w:val="0"/>
        <w:spacing w:after="0" w:line="240" w:lineRule="auto"/>
        <w:rPr>
          <w:rFonts w:ascii="Courier New" w:hAnsi="Courier New" w:cs="Courier New"/>
          <w:color w:val="000000"/>
          <w:sz w:val="20"/>
          <w:szCs w:val="20"/>
          <w:lang w:val="en-US"/>
        </w:rPr>
      </w:pPr>
      <w:r w:rsidRPr="00FC227E">
        <w:rPr>
          <w:rFonts w:ascii="Courier New" w:hAnsi="Courier New" w:cs="Courier New"/>
          <w:color w:val="000000"/>
          <w:sz w:val="20"/>
          <w:szCs w:val="20"/>
          <w:lang w:val="en-US"/>
        </w:rPr>
        <w:t xml:space="preserve">    </w:t>
      </w:r>
    </w:p>
    <w:p w:rsidR="00522E7B" w:rsidRPr="00FC227E" w:rsidRDefault="00522E7B" w:rsidP="00522E7B">
      <w:pPr>
        <w:autoSpaceDE w:val="0"/>
        <w:autoSpaceDN w:val="0"/>
        <w:adjustRightInd w:val="0"/>
        <w:spacing w:after="0" w:line="240" w:lineRule="auto"/>
        <w:rPr>
          <w:rFonts w:ascii="Courier New" w:hAnsi="Courier New" w:cs="Courier New"/>
          <w:sz w:val="24"/>
          <w:szCs w:val="24"/>
          <w:lang w:val="en-US"/>
        </w:rPr>
      </w:pPr>
    </w:p>
    <w:p w:rsidR="00522E7B" w:rsidRPr="00FC227E" w:rsidRDefault="00522E7B" w:rsidP="00522E7B">
      <w:pPr>
        <w:autoSpaceDE w:val="0"/>
        <w:autoSpaceDN w:val="0"/>
        <w:adjustRightInd w:val="0"/>
        <w:spacing w:after="0" w:line="240" w:lineRule="auto"/>
        <w:rPr>
          <w:rFonts w:ascii="Courier New" w:hAnsi="Courier New" w:cs="Courier New"/>
          <w:sz w:val="24"/>
          <w:szCs w:val="24"/>
          <w:lang w:val="en-US"/>
        </w:rPr>
      </w:pPr>
      <w:r w:rsidRPr="00FC227E">
        <w:rPr>
          <w:rFonts w:ascii="Courier New" w:hAnsi="Courier New" w:cs="Courier New"/>
          <w:color w:val="000000"/>
          <w:sz w:val="20"/>
          <w:szCs w:val="20"/>
          <w:lang w:val="en-US"/>
        </w:rPr>
        <w:t xml:space="preserve">    CLK = 1;</w:t>
      </w:r>
    </w:p>
    <w:p w:rsidR="00522E7B" w:rsidRDefault="00522E7B" w:rsidP="00522E7B">
      <w:pPr>
        <w:autoSpaceDE w:val="0"/>
        <w:autoSpaceDN w:val="0"/>
        <w:adjustRightInd w:val="0"/>
        <w:spacing w:after="0" w:line="240" w:lineRule="auto"/>
        <w:rPr>
          <w:rFonts w:ascii="Courier New" w:hAnsi="Courier New" w:cs="Courier New"/>
          <w:sz w:val="24"/>
          <w:szCs w:val="24"/>
        </w:rPr>
      </w:pPr>
      <w:r w:rsidRPr="00FC227E">
        <w:rPr>
          <w:rFonts w:ascii="Courier New" w:hAnsi="Courier New" w:cs="Courier New"/>
          <w:color w:val="000000"/>
          <w:sz w:val="20"/>
          <w:szCs w:val="20"/>
          <w:lang w:val="en-US"/>
        </w:rPr>
        <w:t xml:space="preserve">    </w:t>
      </w:r>
      <w:proofErr w:type="spellStart"/>
      <w:proofErr w:type="gramStart"/>
      <w:r>
        <w:rPr>
          <w:rFonts w:ascii="Courier New" w:hAnsi="Courier New" w:cs="Courier New"/>
          <w:color w:val="000000"/>
          <w:sz w:val="20"/>
          <w:szCs w:val="20"/>
        </w:rPr>
        <w:t>delay</w:t>
      </w:r>
      <w:proofErr w:type="spellEnd"/>
      <w:proofErr w:type="gramEnd"/>
      <w:r>
        <w:rPr>
          <w:rFonts w:ascii="Courier New" w:hAnsi="Courier New" w:cs="Courier New"/>
          <w:color w:val="000000"/>
          <w:sz w:val="20"/>
          <w:szCs w:val="20"/>
        </w:rPr>
        <w:t xml:space="preserve">(); </w:t>
      </w:r>
      <w:r>
        <w:rPr>
          <w:rFonts w:ascii="Courier New" w:hAnsi="Courier New" w:cs="Courier New"/>
          <w:color w:val="228B22"/>
          <w:sz w:val="20"/>
          <w:szCs w:val="20"/>
        </w:rPr>
        <w:t>%Retardo de ser necesario</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CLK = 0;</w:t>
      </w:r>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000000"/>
          <w:sz w:val="20"/>
          <w:szCs w:val="20"/>
        </w:rPr>
        <w:t xml:space="preserve">    </w:t>
      </w:r>
    </w:p>
    <w:p w:rsidR="00522E7B" w:rsidRDefault="00522E7B" w:rsidP="00522E7B">
      <w:pPr>
        <w:autoSpaceDE w:val="0"/>
        <w:autoSpaceDN w:val="0"/>
        <w:adjustRightInd w:val="0"/>
        <w:spacing w:after="0" w:line="240" w:lineRule="auto"/>
        <w:rPr>
          <w:rFonts w:ascii="Courier New" w:hAnsi="Courier New" w:cs="Courier New"/>
          <w:color w:val="0000FF"/>
          <w:sz w:val="20"/>
          <w:szCs w:val="20"/>
        </w:rPr>
      </w:pPr>
      <w:proofErr w:type="spellStart"/>
      <w:proofErr w:type="gramStart"/>
      <w:r>
        <w:rPr>
          <w:rFonts w:ascii="Courier New" w:hAnsi="Courier New" w:cs="Courier New"/>
          <w:color w:val="0000FF"/>
          <w:sz w:val="20"/>
          <w:szCs w:val="20"/>
        </w:rPr>
        <w:t>end</w:t>
      </w:r>
      <w:proofErr w:type="spellEnd"/>
      <w:proofErr w:type="gramEnd"/>
    </w:p>
    <w:p w:rsidR="00522E7B" w:rsidRDefault="00522E7B" w:rsidP="00522E7B">
      <w:pPr>
        <w:autoSpaceDE w:val="0"/>
        <w:autoSpaceDN w:val="0"/>
        <w:adjustRightInd w:val="0"/>
        <w:spacing w:after="0" w:line="240" w:lineRule="auto"/>
        <w:rPr>
          <w:rFonts w:ascii="Courier New" w:hAnsi="Courier New" w:cs="Courier New"/>
          <w:sz w:val="24"/>
          <w:szCs w:val="24"/>
        </w:rPr>
      </w:pPr>
    </w:p>
    <w:p w:rsidR="00522E7B" w:rsidRDefault="00522E7B" w:rsidP="00522E7B">
      <w:pPr>
        <w:autoSpaceDE w:val="0"/>
        <w:autoSpaceDN w:val="0"/>
        <w:adjustRightInd w:val="0"/>
        <w:spacing w:after="0" w:line="240" w:lineRule="auto"/>
        <w:rPr>
          <w:rFonts w:ascii="Courier New" w:hAnsi="Courier New" w:cs="Courier New"/>
          <w:sz w:val="24"/>
          <w:szCs w:val="24"/>
        </w:rPr>
      </w:pPr>
      <w:proofErr w:type="spellStart"/>
      <w:proofErr w:type="gramStart"/>
      <w:r>
        <w:rPr>
          <w:rFonts w:ascii="Courier New" w:hAnsi="Courier New" w:cs="Courier New"/>
          <w:color w:val="0000FF"/>
          <w:sz w:val="20"/>
          <w:szCs w:val="20"/>
        </w:rPr>
        <w:t>end</w:t>
      </w:r>
      <w:proofErr w:type="spellEnd"/>
      <w:proofErr w:type="gramEnd"/>
    </w:p>
    <w:p w:rsidR="00522E7B" w:rsidRDefault="00522E7B" w:rsidP="00522E7B">
      <w:pPr>
        <w:autoSpaceDE w:val="0"/>
        <w:autoSpaceDN w:val="0"/>
        <w:adjustRightInd w:val="0"/>
        <w:spacing w:after="0" w:line="240" w:lineRule="auto"/>
        <w:rPr>
          <w:rFonts w:ascii="Courier New" w:hAnsi="Courier New" w:cs="Courier New"/>
          <w:sz w:val="24"/>
          <w:szCs w:val="24"/>
        </w:rPr>
      </w:pPr>
      <w:r>
        <w:rPr>
          <w:rFonts w:ascii="Courier New" w:hAnsi="Courier New" w:cs="Courier New"/>
          <w:color w:val="228B22"/>
          <w:sz w:val="20"/>
          <w:szCs w:val="20"/>
        </w:rPr>
        <w:t xml:space="preserve"> %%   </w:t>
      </w:r>
    </w:p>
    <w:p w:rsidR="00243482" w:rsidRDefault="00243482" w:rsidP="004F6336"/>
    <w:p w:rsidR="00F11548" w:rsidRDefault="00F11548" w:rsidP="004F6336"/>
    <w:p w:rsidR="00F11548" w:rsidRPr="000532A5" w:rsidRDefault="00F11548" w:rsidP="00F11548">
      <w:pPr>
        <w:jc w:val="both"/>
        <w:rPr>
          <w:b/>
          <w:i/>
          <w:color w:val="000000" w:themeColor="text1"/>
          <w:sz w:val="28"/>
        </w:rPr>
      </w:pPr>
      <w:r w:rsidRPr="000532A5">
        <w:rPr>
          <w:b/>
          <w:i/>
          <w:color w:val="000000" w:themeColor="text1"/>
          <w:sz w:val="28"/>
        </w:rPr>
        <w:t>PANTALLAS Y EVENTOS</w:t>
      </w:r>
    </w:p>
    <w:p w:rsidR="000532A5" w:rsidRPr="000532A5" w:rsidRDefault="000532A5" w:rsidP="000532A5">
      <w:pPr>
        <w:jc w:val="both"/>
        <w:rPr>
          <w:b/>
          <w:color w:val="000000" w:themeColor="text1"/>
          <w:sz w:val="24"/>
        </w:rPr>
      </w:pPr>
      <w:r w:rsidRPr="000532A5">
        <w:rPr>
          <w:b/>
          <w:color w:val="000000" w:themeColor="text1"/>
          <w:sz w:val="24"/>
        </w:rPr>
        <w:t>PANTALLA INICIO:</w:t>
      </w:r>
    </w:p>
    <w:p w:rsidR="000532A5" w:rsidRDefault="000532A5" w:rsidP="000532A5">
      <w:pPr>
        <w:jc w:val="both"/>
        <w:rPr>
          <w:color w:val="000000" w:themeColor="text1"/>
        </w:rPr>
      </w:pPr>
      <w:r>
        <w:rPr>
          <w:noProof/>
          <w:lang w:eastAsia="es-ES"/>
        </w:rPr>
        <w:drawing>
          <wp:inline distT="0" distB="0" distL="0" distR="0" wp14:anchorId="5725A2D2" wp14:editId="59E42D8D">
            <wp:extent cx="5267325" cy="2893320"/>
            <wp:effectExtent l="0" t="0" r="0" b="254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1872" t="28002" r="2986" b="20403"/>
                    <a:stretch/>
                  </pic:blipFill>
                  <pic:spPr bwMode="auto">
                    <a:xfrm>
                      <a:off x="0" y="0"/>
                      <a:ext cx="5281903" cy="2901328"/>
                    </a:xfrm>
                    <a:prstGeom prst="rect">
                      <a:avLst/>
                    </a:prstGeom>
                    <a:ln>
                      <a:noFill/>
                    </a:ln>
                    <a:extLst>
                      <a:ext uri="{53640926-AAD7-44D8-BBD7-CCE9431645EC}">
                        <a14:shadowObscured xmlns:a14="http://schemas.microsoft.com/office/drawing/2010/main"/>
                      </a:ext>
                    </a:extLst>
                  </pic:spPr>
                </pic:pic>
              </a:graphicData>
            </a:graphic>
          </wp:inline>
        </w:drawing>
      </w:r>
    </w:p>
    <w:p w:rsidR="000532A5" w:rsidRDefault="000532A5" w:rsidP="000532A5">
      <w:pPr>
        <w:pStyle w:val="Prrafodelista"/>
        <w:numPr>
          <w:ilvl w:val="0"/>
          <w:numId w:val="2"/>
        </w:numPr>
        <w:jc w:val="both"/>
        <w:rPr>
          <w:color w:val="000000" w:themeColor="text1"/>
        </w:rPr>
      </w:pPr>
      <w:r>
        <w:rPr>
          <w:color w:val="000000" w:themeColor="text1"/>
        </w:rPr>
        <w:t xml:space="preserve">BOTON TEST: Identificar que todos los módulos estén conectados y que funcionen. </w:t>
      </w:r>
    </w:p>
    <w:p w:rsidR="000532A5" w:rsidRPr="00950818" w:rsidRDefault="000532A5" w:rsidP="000532A5">
      <w:pPr>
        <w:pStyle w:val="Prrafodelista"/>
        <w:jc w:val="both"/>
        <w:rPr>
          <w:color w:val="000000" w:themeColor="text1"/>
        </w:rPr>
      </w:pPr>
      <w:r>
        <w:rPr>
          <w:color w:val="000000" w:themeColor="text1"/>
        </w:rPr>
        <w:t>-Mostrar siempre en pantalla un botón que permita finalizar el test.</w:t>
      </w:r>
    </w:p>
    <w:p w:rsidR="000532A5" w:rsidRDefault="000532A5" w:rsidP="000532A5">
      <w:pPr>
        <w:pStyle w:val="Prrafodelista"/>
        <w:jc w:val="both"/>
        <w:rPr>
          <w:color w:val="000000" w:themeColor="text1"/>
        </w:rPr>
      </w:pPr>
      <w:r>
        <w:rPr>
          <w:color w:val="000000" w:themeColor="text1"/>
        </w:rPr>
        <w:t xml:space="preserve">-Mostrará una pantalla con un listado de conexión de los módulos y si está o no conectado. </w:t>
      </w:r>
    </w:p>
    <w:p w:rsidR="000532A5" w:rsidRDefault="000532A5" w:rsidP="000532A5">
      <w:pPr>
        <w:pStyle w:val="Prrafodelista"/>
        <w:jc w:val="both"/>
        <w:rPr>
          <w:color w:val="000000" w:themeColor="text1"/>
        </w:rPr>
      </w:pPr>
      <w:r>
        <w:rPr>
          <w:color w:val="000000" w:themeColor="text1"/>
        </w:rPr>
        <w:t>-En caso de identificar todos los módulos conectados, encender todos los módulos hasta dar aviso de que se quiera finalizar el test (por un botón en pantalla).</w:t>
      </w:r>
    </w:p>
    <w:p w:rsidR="000532A5" w:rsidRDefault="000532A5" w:rsidP="000532A5">
      <w:pPr>
        <w:pStyle w:val="Prrafodelista"/>
        <w:jc w:val="both"/>
        <w:rPr>
          <w:color w:val="000000" w:themeColor="text1"/>
        </w:rPr>
      </w:pPr>
      <w:r>
        <w:rPr>
          <w:color w:val="000000" w:themeColor="text1"/>
        </w:rPr>
        <w:t>ACLARACION= Botón utilizados para fines técnicos de corroboración, no es necesario énfasis en buena interfaz gráfica.</w:t>
      </w:r>
    </w:p>
    <w:p w:rsidR="000532A5" w:rsidRDefault="000532A5" w:rsidP="000532A5">
      <w:pPr>
        <w:pStyle w:val="Prrafodelista"/>
        <w:tabs>
          <w:tab w:val="left" w:pos="3885"/>
        </w:tabs>
        <w:jc w:val="both"/>
        <w:rPr>
          <w:color w:val="000000" w:themeColor="text1"/>
        </w:rPr>
      </w:pPr>
      <w:r>
        <w:rPr>
          <w:color w:val="000000" w:themeColor="text1"/>
        </w:rPr>
        <w:tab/>
      </w:r>
    </w:p>
    <w:p w:rsidR="000532A5" w:rsidRPr="00522E7B" w:rsidRDefault="000532A5" w:rsidP="004F6336">
      <w:pPr>
        <w:pStyle w:val="Prrafodelista"/>
        <w:numPr>
          <w:ilvl w:val="0"/>
          <w:numId w:val="2"/>
        </w:numPr>
        <w:jc w:val="both"/>
        <w:rPr>
          <w:color w:val="000000" w:themeColor="text1"/>
        </w:rPr>
      </w:pPr>
      <w:r>
        <w:rPr>
          <w:color w:val="000000" w:themeColor="text1"/>
        </w:rPr>
        <w:lastRenderedPageBreak/>
        <w:t>BOTON ADMINISTRACION CIUDAD: Te envía hacia una nueva pantalla donde comenzará el juego. Enviar a “PANTALLA PRINCIPAL DE JUEGO”.</w:t>
      </w:r>
    </w:p>
    <w:p w:rsidR="000532A5" w:rsidRPr="000532A5" w:rsidRDefault="000532A5" w:rsidP="000532A5">
      <w:pPr>
        <w:jc w:val="both"/>
        <w:rPr>
          <w:b/>
          <w:color w:val="000000" w:themeColor="text1"/>
          <w:sz w:val="24"/>
        </w:rPr>
      </w:pPr>
      <w:r w:rsidRPr="000532A5">
        <w:rPr>
          <w:b/>
          <w:color w:val="000000" w:themeColor="text1"/>
          <w:sz w:val="24"/>
        </w:rPr>
        <w:t>PANTALLA PRINCIPAL DE JUEGO</w:t>
      </w:r>
    </w:p>
    <w:p w:rsidR="000532A5" w:rsidRDefault="000532A5" w:rsidP="000532A5">
      <w:pPr>
        <w:jc w:val="both"/>
        <w:rPr>
          <w:color w:val="000000" w:themeColor="text1"/>
        </w:rPr>
      </w:pPr>
      <w:r>
        <w:rPr>
          <w:color w:val="000000" w:themeColor="text1"/>
        </w:rPr>
        <w:t xml:space="preserve">En esta pantalla se deberá mostrar un listado de los módulos de la maqueta donde los jugadores podrán observar detalladamente que se encuentra a su disposición. Partiendo de tres </w:t>
      </w:r>
      <w:proofErr w:type="spellStart"/>
      <w:r>
        <w:rPr>
          <w:color w:val="000000" w:themeColor="text1"/>
        </w:rPr>
        <w:t>subpantallas</w:t>
      </w:r>
      <w:proofErr w:type="spellEnd"/>
      <w:r>
        <w:rPr>
          <w:color w:val="000000" w:themeColor="text1"/>
        </w:rPr>
        <w:t xml:space="preserve"> </w:t>
      </w:r>
      <w:proofErr w:type="spellStart"/>
      <w:proofErr w:type="gramStart"/>
      <w:r>
        <w:rPr>
          <w:color w:val="000000" w:themeColor="text1"/>
        </w:rPr>
        <w:t>o</w:t>
      </w:r>
      <w:proofErr w:type="spellEnd"/>
      <w:proofErr w:type="gramEnd"/>
      <w:r>
        <w:rPr>
          <w:color w:val="000000" w:themeColor="text1"/>
        </w:rPr>
        <w:t xml:space="preserve"> opciones:</w:t>
      </w:r>
    </w:p>
    <w:p w:rsidR="000532A5" w:rsidRPr="000532A5" w:rsidRDefault="000532A5" w:rsidP="000532A5">
      <w:pPr>
        <w:pStyle w:val="Prrafodelista"/>
        <w:numPr>
          <w:ilvl w:val="0"/>
          <w:numId w:val="1"/>
        </w:numPr>
        <w:jc w:val="both"/>
        <w:rPr>
          <w:color w:val="000000" w:themeColor="text1"/>
        </w:rPr>
      </w:pPr>
      <w:r w:rsidRPr="000532A5">
        <w:rPr>
          <w:b/>
          <w:color w:val="000000" w:themeColor="text1"/>
        </w:rPr>
        <w:t>Panel de Juego:</w:t>
      </w:r>
      <w:r w:rsidRPr="000532A5">
        <w:rPr>
          <w:color w:val="000000" w:themeColor="text1"/>
        </w:rPr>
        <w:t xml:space="preserve"> Muestra detalles de la maqueta y en el modo interactivo.</w:t>
      </w:r>
    </w:p>
    <w:p w:rsidR="000532A5" w:rsidRPr="000532A5" w:rsidRDefault="000532A5" w:rsidP="000532A5">
      <w:pPr>
        <w:pStyle w:val="Prrafodelista"/>
        <w:numPr>
          <w:ilvl w:val="0"/>
          <w:numId w:val="1"/>
        </w:numPr>
        <w:jc w:val="both"/>
        <w:rPr>
          <w:color w:val="000000" w:themeColor="text1"/>
        </w:rPr>
      </w:pPr>
      <w:r w:rsidRPr="000532A5">
        <w:rPr>
          <w:b/>
          <w:color w:val="000000" w:themeColor="text1"/>
        </w:rPr>
        <w:t>Panel de información:</w:t>
      </w:r>
      <w:r w:rsidRPr="000532A5">
        <w:rPr>
          <w:color w:val="000000" w:themeColor="text1"/>
        </w:rPr>
        <w:t xml:space="preserve"> Muestra información de cada módulo disponible.</w:t>
      </w:r>
    </w:p>
    <w:p w:rsidR="000532A5" w:rsidRPr="000532A5" w:rsidRDefault="000532A5" w:rsidP="000532A5">
      <w:pPr>
        <w:pStyle w:val="Prrafodelista"/>
        <w:numPr>
          <w:ilvl w:val="0"/>
          <w:numId w:val="1"/>
        </w:numPr>
        <w:jc w:val="both"/>
        <w:rPr>
          <w:color w:val="000000" w:themeColor="text1"/>
        </w:rPr>
      </w:pPr>
      <w:r w:rsidRPr="000532A5">
        <w:rPr>
          <w:b/>
          <w:color w:val="000000" w:themeColor="text1"/>
        </w:rPr>
        <w:t>Mapa de generación de Argentina:</w:t>
      </w:r>
      <w:r w:rsidRPr="000532A5">
        <w:rPr>
          <w:color w:val="000000" w:themeColor="text1"/>
        </w:rPr>
        <w:t xml:space="preserve"> Muestra un pequeño mapa con las principales generadoras en Argentina.</w:t>
      </w:r>
    </w:p>
    <w:p w:rsidR="000532A5" w:rsidRDefault="000532A5" w:rsidP="000532A5">
      <w:pPr>
        <w:jc w:val="both"/>
        <w:rPr>
          <w:color w:val="000000" w:themeColor="text1"/>
        </w:rPr>
      </w:pPr>
    </w:p>
    <w:p w:rsidR="000532A5" w:rsidRDefault="000532A5" w:rsidP="000532A5">
      <w:pPr>
        <w:jc w:val="both"/>
        <w:rPr>
          <w:color w:val="000000" w:themeColor="text1"/>
        </w:rPr>
      </w:pPr>
    </w:p>
    <w:p w:rsidR="000532A5" w:rsidRDefault="000532A5" w:rsidP="000532A5">
      <w:pPr>
        <w:jc w:val="both"/>
        <w:rPr>
          <w:color w:val="000000" w:themeColor="text1"/>
        </w:rPr>
      </w:pPr>
    </w:p>
    <w:p w:rsidR="000532A5" w:rsidRPr="00A86E61" w:rsidRDefault="000532A5" w:rsidP="000532A5">
      <w:pPr>
        <w:jc w:val="both"/>
        <w:rPr>
          <w:color w:val="000000" w:themeColor="text1"/>
          <w:sz w:val="24"/>
          <w:u w:val="single"/>
        </w:rPr>
      </w:pPr>
      <w:r w:rsidRPr="00A86E61">
        <w:rPr>
          <w:color w:val="000000" w:themeColor="text1"/>
          <w:sz w:val="24"/>
          <w:u w:val="single"/>
        </w:rPr>
        <w:t>CUADRO DE DIALOGO – OPERARIO A CARGO</w:t>
      </w:r>
      <w:r>
        <w:rPr>
          <w:color w:val="000000" w:themeColor="text1"/>
          <w:sz w:val="24"/>
          <w:u w:val="single"/>
        </w:rPr>
        <w:t xml:space="preserve"> O ASISTENTE</w:t>
      </w:r>
    </w:p>
    <w:p w:rsidR="000532A5" w:rsidRDefault="000532A5" w:rsidP="000532A5">
      <w:pPr>
        <w:jc w:val="both"/>
        <w:rPr>
          <w:color w:val="000000" w:themeColor="text1"/>
        </w:rPr>
      </w:pPr>
      <w:r>
        <w:rPr>
          <w:noProof/>
          <w:lang w:eastAsia="es-ES"/>
        </w:rPr>
        <w:drawing>
          <wp:inline distT="0" distB="0" distL="0" distR="0" wp14:anchorId="5918CBBD" wp14:editId="274CE701">
            <wp:extent cx="5386208" cy="3028950"/>
            <wp:effectExtent l="0" t="0" r="508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049" t="27341" r="2987" b="19961"/>
                    <a:stretch/>
                  </pic:blipFill>
                  <pic:spPr bwMode="auto">
                    <a:xfrm>
                      <a:off x="0" y="0"/>
                      <a:ext cx="5392371" cy="3032416"/>
                    </a:xfrm>
                    <a:prstGeom prst="rect">
                      <a:avLst/>
                    </a:prstGeom>
                    <a:ln>
                      <a:noFill/>
                    </a:ln>
                    <a:extLst>
                      <a:ext uri="{53640926-AAD7-44D8-BBD7-CCE9431645EC}">
                        <a14:shadowObscured xmlns:a14="http://schemas.microsoft.com/office/drawing/2010/main"/>
                      </a:ext>
                    </a:extLst>
                  </pic:spPr>
                </pic:pic>
              </a:graphicData>
            </a:graphic>
          </wp:inline>
        </w:drawing>
      </w:r>
    </w:p>
    <w:p w:rsidR="000532A5" w:rsidRDefault="000532A5" w:rsidP="000532A5">
      <w:pPr>
        <w:jc w:val="both"/>
      </w:pPr>
      <w:r>
        <w:rPr>
          <w:color w:val="000000" w:themeColor="text1"/>
        </w:rPr>
        <w:t xml:space="preserve">El cuadro de dialogo será el personaje del juego llamado </w:t>
      </w:r>
      <w:r>
        <w:rPr>
          <w:color w:val="FF0000"/>
        </w:rPr>
        <w:t xml:space="preserve">ASISTENTE </w:t>
      </w:r>
      <w:r>
        <w:t xml:space="preserve">quien indicara opciones o diálogos que corresponda a cada parte. </w:t>
      </w:r>
    </w:p>
    <w:p w:rsidR="000532A5" w:rsidRDefault="000532A5" w:rsidP="000532A5">
      <w:pPr>
        <w:jc w:val="both"/>
      </w:pPr>
      <w:r>
        <w:t>-Evaluar la opción de que tenga movimiento y de tener gravada la voz del mismo y que se reproduzca al iniciar un dialogo.</w:t>
      </w:r>
    </w:p>
    <w:p w:rsidR="000532A5" w:rsidRDefault="000532A5" w:rsidP="000532A5">
      <w:pPr>
        <w:jc w:val="both"/>
      </w:pPr>
      <w:r>
        <w:t>-Además agregar una cruz a cada dialogo permitiéndolo quitar de pantalla y proseguir con uno próximo o a la pantalla o acción siguiente.</w:t>
      </w:r>
    </w:p>
    <w:p w:rsidR="000532A5" w:rsidRDefault="000532A5" w:rsidP="000532A5">
      <w:pPr>
        <w:jc w:val="both"/>
      </w:pPr>
      <w:r>
        <w:t>-En cada caso que se necesite el cuadro de dialogo se hará aviso del mismo en la imagen que corresponda (Para programación).</w:t>
      </w:r>
    </w:p>
    <w:p w:rsidR="000532A5" w:rsidRPr="002205DE" w:rsidRDefault="000532A5" w:rsidP="000532A5">
      <w:pPr>
        <w:jc w:val="both"/>
        <w:rPr>
          <w:color w:val="FF0000"/>
        </w:rPr>
      </w:pPr>
      <w:r w:rsidRPr="002205DE">
        <w:rPr>
          <w:color w:val="FF0000"/>
        </w:rPr>
        <w:t>-La información a decir estará adjuntada e indicada en un archivo en esta carpeta.</w:t>
      </w:r>
    </w:p>
    <w:p w:rsidR="000532A5" w:rsidRPr="00B3683B" w:rsidRDefault="000532A5" w:rsidP="000532A5">
      <w:pPr>
        <w:jc w:val="both"/>
      </w:pPr>
      <w:r>
        <w:rPr>
          <w:color w:val="000000" w:themeColor="text1"/>
        </w:rPr>
        <w:lastRenderedPageBreak/>
        <w:t xml:space="preserve">-Analizar la posibilidad de poder tener la misma imagen del </w:t>
      </w:r>
      <w:r>
        <w:rPr>
          <w:color w:val="FF0000"/>
        </w:rPr>
        <w:t xml:space="preserve">ASISTENTE </w:t>
      </w:r>
      <w:r>
        <w:t>en diferentes situaciones, por ejemplo, demostrando susto, apresurado, etc.</w:t>
      </w:r>
    </w:p>
    <w:p w:rsidR="000532A5" w:rsidRDefault="000532A5" w:rsidP="000532A5">
      <w:pPr>
        <w:jc w:val="both"/>
        <w:rPr>
          <w:color w:val="000000" w:themeColor="text1"/>
          <w:sz w:val="24"/>
          <w:u w:val="single"/>
        </w:rPr>
      </w:pPr>
      <w:r w:rsidRPr="00A86E61">
        <w:rPr>
          <w:color w:val="000000" w:themeColor="text1"/>
          <w:sz w:val="24"/>
          <w:u w:val="single"/>
        </w:rPr>
        <w:t>OPCION “Panel de Juego”:</w:t>
      </w:r>
    </w:p>
    <w:p w:rsidR="000532A5" w:rsidRPr="0058195F" w:rsidRDefault="000532A5" w:rsidP="000532A5">
      <w:pPr>
        <w:jc w:val="both"/>
        <w:rPr>
          <w:color w:val="000000" w:themeColor="text1"/>
        </w:rPr>
      </w:pPr>
      <w:r w:rsidRPr="005D47E8">
        <w:rPr>
          <w:color w:val="000000" w:themeColor="text1"/>
        </w:rPr>
        <w:t xml:space="preserve">PANTALLA </w:t>
      </w:r>
      <w:r>
        <w:rPr>
          <w:color w:val="000000" w:themeColor="text1"/>
        </w:rPr>
        <w:t>GENERACION-CONSUMO</w:t>
      </w:r>
      <w:r w:rsidRPr="005D47E8">
        <w:rPr>
          <w:color w:val="000000" w:themeColor="text1"/>
        </w:rPr>
        <w:t>:</w:t>
      </w:r>
    </w:p>
    <w:p w:rsidR="000532A5" w:rsidRDefault="000532A5" w:rsidP="000532A5">
      <w:pPr>
        <w:jc w:val="both"/>
        <w:rPr>
          <w:color w:val="000000" w:themeColor="text1"/>
        </w:rPr>
      </w:pPr>
      <w:r>
        <w:rPr>
          <w:noProof/>
          <w:lang w:eastAsia="es-ES"/>
        </w:rPr>
        <w:drawing>
          <wp:inline distT="0" distB="0" distL="0" distR="0" wp14:anchorId="4C46E6EE" wp14:editId="571622EF">
            <wp:extent cx="5300663" cy="300037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1166" t="26459" r="4046" b="20623"/>
                    <a:stretch/>
                  </pic:blipFill>
                  <pic:spPr bwMode="auto">
                    <a:xfrm>
                      <a:off x="0" y="0"/>
                      <a:ext cx="5303026" cy="3001713"/>
                    </a:xfrm>
                    <a:prstGeom prst="rect">
                      <a:avLst/>
                    </a:prstGeom>
                    <a:ln>
                      <a:noFill/>
                    </a:ln>
                    <a:extLst>
                      <a:ext uri="{53640926-AAD7-44D8-BBD7-CCE9431645EC}">
                        <a14:shadowObscured xmlns:a14="http://schemas.microsoft.com/office/drawing/2010/main"/>
                      </a:ext>
                    </a:extLst>
                  </pic:spPr>
                </pic:pic>
              </a:graphicData>
            </a:graphic>
          </wp:inline>
        </w:drawing>
      </w:r>
    </w:p>
    <w:p w:rsidR="000532A5" w:rsidRDefault="000532A5" w:rsidP="000532A5">
      <w:pPr>
        <w:pStyle w:val="Prrafodelista"/>
        <w:numPr>
          <w:ilvl w:val="0"/>
          <w:numId w:val="2"/>
        </w:numPr>
        <w:jc w:val="both"/>
        <w:rPr>
          <w:color w:val="000000" w:themeColor="text1"/>
        </w:rPr>
      </w:pPr>
      <w:r>
        <w:rPr>
          <w:color w:val="000000" w:themeColor="text1"/>
        </w:rPr>
        <w:t>BOTONES DE LOS MODULOS: Cada botón que indique el tipo de generación, consumo o elemento de transmisión</w:t>
      </w:r>
      <w:r w:rsidR="00DF229B">
        <w:rPr>
          <w:color w:val="000000" w:themeColor="text1"/>
        </w:rPr>
        <w:t xml:space="preserve"> o distribución</w:t>
      </w:r>
      <w:r>
        <w:rPr>
          <w:color w:val="000000" w:themeColor="text1"/>
        </w:rPr>
        <w:t xml:space="preserve">, al cliquear sobre ellos deberá abrirse un cuadro de dialogo </w:t>
      </w:r>
      <w:r w:rsidR="00DF229B">
        <w:rPr>
          <w:color w:val="000000" w:themeColor="text1"/>
        </w:rPr>
        <w:t>y una “</w:t>
      </w:r>
      <w:proofErr w:type="spellStart"/>
      <w:r w:rsidR="00DF229B">
        <w:rPr>
          <w:color w:val="000000" w:themeColor="text1"/>
        </w:rPr>
        <w:t>subpantalla</w:t>
      </w:r>
      <w:proofErr w:type="spellEnd"/>
      <w:r w:rsidR="00DF229B">
        <w:rPr>
          <w:color w:val="000000" w:themeColor="text1"/>
        </w:rPr>
        <w:t xml:space="preserve">” o pantalla nueva </w:t>
      </w:r>
      <w:r>
        <w:rPr>
          <w:color w:val="000000" w:themeColor="text1"/>
        </w:rPr>
        <w:t>donde muestre en el juego la cantidad necesaria en unidades que se consumirá o generara cada cual, además dará una información breve de la participación en la maqueta</w:t>
      </w:r>
      <w:r w:rsidR="00DF229B">
        <w:rPr>
          <w:color w:val="000000" w:themeColor="text1"/>
        </w:rPr>
        <w:t xml:space="preserve"> (Unidades de </w:t>
      </w:r>
      <w:proofErr w:type="spellStart"/>
      <w:r w:rsidR="00DF229B">
        <w:rPr>
          <w:color w:val="000000" w:themeColor="text1"/>
        </w:rPr>
        <w:t>enrgia</w:t>
      </w:r>
      <w:proofErr w:type="spellEnd"/>
      <w:r w:rsidR="00DF229B">
        <w:rPr>
          <w:color w:val="000000" w:themeColor="text1"/>
        </w:rPr>
        <w:t xml:space="preserve">, que función cumple en la maqueta, etc. – </w:t>
      </w:r>
      <w:r w:rsidR="00DF229B" w:rsidRPr="00DF229B">
        <w:rPr>
          <w:color w:val="FF0000"/>
        </w:rPr>
        <w:t>Información detallar</w:t>
      </w:r>
      <w:r w:rsidR="00DF229B">
        <w:rPr>
          <w:color w:val="000000" w:themeColor="text1"/>
        </w:rPr>
        <w:t>)</w:t>
      </w:r>
      <w:r>
        <w:rPr>
          <w:color w:val="000000" w:themeColor="text1"/>
        </w:rPr>
        <w:t>.</w:t>
      </w:r>
      <w:r w:rsidR="00DF229B">
        <w:rPr>
          <w:color w:val="000000" w:themeColor="text1"/>
        </w:rPr>
        <w:t xml:space="preserve"> Además al ingresar en dicha </w:t>
      </w:r>
      <w:proofErr w:type="spellStart"/>
      <w:r w:rsidR="00DF229B">
        <w:rPr>
          <w:color w:val="000000" w:themeColor="text1"/>
        </w:rPr>
        <w:t>subpantalla</w:t>
      </w:r>
      <w:proofErr w:type="spellEnd"/>
      <w:r w:rsidR="00DF229B">
        <w:rPr>
          <w:color w:val="000000" w:themeColor="text1"/>
        </w:rPr>
        <w:t xml:space="preserve"> se deberá tener un botón que nos permita habilitar el modulo, es decir, contar que se conectó (una vez censado) y sumar su aporte en unidades de energía para ser activado al llegar al equilibrio (En caso de ser módulo de generación o consumo) o cumplir su función determinada (para las líneas de </w:t>
      </w:r>
      <w:proofErr w:type="spellStart"/>
      <w:r w:rsidR="00DF229B">
        <w:rPr>
          <w:color w:val="000000" w:themeColor="text1"/>
        </w:rPr>
        <w:t>Trasmicion</w:t>
      </w:r>
      <w:proofErr w:type="spellEnd"/>
      <w:r w:rsidR="00DF229B">
        <w:rPr>
          <w:color w:val="000000" w:themeColor="text1"/>
        </w:rPr>
        <w:t>)</w:t>
      </w:r>
    </w:p>
    <w:p w:rsidR="000532A5" w:rsidRDefault="000532A5" w:rsidP="000532A5">
      <w:pPr>
        <w:pStyle w:val="Prrafodelista"/>
        <w:jc w:val="both"/>
        <w:rPr>
          <w:color w:val="FF0000"/>
        </w:rPr>
      </w:pPr>
      <w:r>
        <w:t xml:space="preserve">ACLARACION: Cada hexágono que se ve en la imagen al lado de los módulos debe ser una imagen o icono representativo de cada uno respectivamente. </w:t>
      </w:r>
      <w:r w:rsidRPr="00451EE8">
        <w:rPr>
          <w:color w:val="FF0000"/>
        </w:rPr>
        <w:t>(A modificar)</w:t>
      </w:r>
      <w:r>
        <w:rPr>
          <w:color w:val="FF0000"/>
        </w:rPr>
        <w:t>.</w:t>
      </w:r>
      <w:r w:rsidR="00DF229B">
        <w:rPr>
          <w:color w:val="FF0000"/>
        </w:rPr>
        <w:t xml:space="preserve"> Evaluar la posibilidad de que tenga movimiento o alguna animación especial.</w:t>
      </w:r>
    </w:p>
    <w:p w:rsidR="000532A5" w:rsidRDefault="000532A5" w:rsidP="000532A5">
      <w:pPr>
        <w:pStyle w:val="Prrafodelista"/>
        <w:jc w:val="both"/>
        <w:rPr>
          <w:color w:val="000000" w:themeColor="text1"/>
        </w:rPr>
      </w:pPr>
    </w:p>
    <w:p w:rsidR="000532A5" w:rsidRDefault="00DF229B" w:rsidP="000532A5">
      <w:pPr>
        <w:pStyle w:val="Prrafodelista"/>
        <w:numPr>
          <w:ilvl w:val="0"/>
          <w:numId w:val="3"/>
        </w:numPr>
        <w:jc w:val="both"/>
        <w:rPr>
          <w:color w:val="FF0000"/>
        </w:rPr>
      </w:pPr>
      <w:r>
        <w:rPr>
          <w:color w:val="000000" w:themeColor="text1"/>
        </w:rPr>
        <w:t>BARRA</w:t>
      </w:r>
      <w:r w:rsidR="000532A5" w:rsidRPr="0018251C">
        <w:rPr>
          <w:color w:val="000000" w:themeColor="text1"/>
        </w:rPr>
        <w:t xml:space="preserve"> DE CANTIDAD DE CONSUMO/GENRACION: En todo momento dichos logos deberán mostrar la cantidad de unidades de consumo (atribuidas a la cargas) o de generación (atribuido a las centrales) que se encuentran a disposición. Por programación se debe ir marcando de acuerdo a lo conectado</w:t>
      </w:r>
      <w:r>
        <w:rPr>
          <w:color w:val="000000" w:themeColor="text1"/>
        </w:rPr>
        <w:t xml:space="preserve"> y habilitado por pantalla. </w:t>
      </w:r>
      <w:proofErr w:type="spellStart"/>
      <w:r>
        <w:rPr>
          <w:color w:val="000000" w:themeColor="text1"/>
        </w:rPr>
        <w:t>Deberan</w:t>
      </w:r>
      <w:proofErr w:type="spellEnd"/>
      <w:r>
        <w:rPr>
          <w:color w:val="000000" w:themeColor="text1"/>
        </w:rPr>
        <w:t xml:space="preserve"> ser barras comparativas que marque los diferentes niveles de energía. Las unidades de energía serán las mostradas en el cuadro mostrado al principio de este archivo.</w:t>
      </w:r>
    </w:p>
    <w:p w:rsidR="00DF229B" w:rsidRDefault="00DF229B" w:rsidP="00DF229B">
      <w:pPr>
        <w:pStyle w:val="Prrafodelista"/>
        <w:jc w:val="both"/>
        <w:rPr>
          <w:color w:val="FF0000"/>
        </w:rPr>
      </w:pPr>
    </w:p>
    <w:p w:rsidR="000532A5" w:rsidRDefault="000532A5" w:rsidP="000532A5">
      <w:pPr>
        <w:pStyle w:val="Prrafodelista"/>
        <w:numPr>
          <w:ilvl w:val="0"/>
          <w:numId w:val="3"/>
        </w:numPr>
        <w:jc w:val="both"/>
        <w:rPr>
          <w:color w:val="FF0000"/>
        </w:rPr>
      </w:pPr>
      <w:r>
        <w:rPr>
          <w:color w:val="000000" w:themeColor="text1"/>
        </w:rPr>
        <w:t>LOGOS O ICONOS (HEXAGONOS):</w:t>
      </w:r>
      <w:r>
        <w:rPr>
          <w:color w:val="FF0000"/>
        </w:rPr>
        <w:t xml:space="preserve"> Evaluar la posibilidad de agregar movimiento simple a los iconos o en forma de </w:t>
      </w:r>
      <w:proofErr w:type="spellStart"/>
      <w:r>
        <w:rPr>
          <w:color w:val="FF0000"/>
        </w:rPr>
        <w:t>gif</w:t>
      </w:r>
      <w:proofErr w:type="spellEnd"/>
      <w:r>
        <w:rPr>
          <w:color w:val="FF0000"/>
        </w:rPr>
        <w:t xml:space="preserve">. Cuando una generadora y consumidora esté en </w:t>
      </w:r>
      <w:r>
        <w:rPr>
          <w:color w:val="FF0000"/>
        </w:rPr>
        <w:lastRenderedPageBreak/>
        <w:t xml:space="preserve">funcionamiento dichos iconos mostrarse de una manera resaltada (resaltar con color, diferenciación con movimiento, color traslucido para apagado y color nítido en encendido, etc.). </w:t>
      </w:r>
    </w:p>
    <w:p w:rsidR="00DF229B" w:rsidRPr="00DF229B" w:rsidRDefault="00DF229B" w:rsidP="00DF229B">
      <w:pPr>
        <w:jc w:val="both"/>
        <w:rPr>
          <w:b/>
          <w:i/>
          <w:color w:val="000000" w:themeColor="text1"/>
          <w:sz w:val="24"/>
        </w:rPr>
      </w:pPr>
      <w:r w:rsidRPr="00DF229B">
        <w:rPr>
          <w:b/>
          <w:i/>
          <w:color w:val="000000" w:themeColor="text1"/>
          <w:sz w:val="24"/>
        </w:rPr>
        <w:t>PANTALLA DE EVENTO</w:t>
      </w:r>
      <w:r w:rsidR="001420DD">
        <w:rPr>
          <w:b/>
          <w:i/>
          <w:color w:val="000000" w:themeColor="text1"/>
          <w:sz w:val="24"/>
        </w:rPr>
        <w:t xml:space="preserve"> – EVENTO FISICOS</w:t>
      </w:r>
      <w:r w:rsidRPr="00DF229B">
        <w:rPr>
          <w:b/>
          <w:i/>
          <w:color w:val="000000" w:themeColor="text1"/>
          <w:sz w:val="24"/>
        </w:rPr>
        <w:t>:</w:t>
      </w:r>
    </w:p>
    <w:p w:rsidR="00DF229B" w:rsidRPr="00932C68" w:rsidRDefault="00DF229B" w:rsidP="00DF229B">
      <w:pPr>
        <w:pStyle w:val="Prrafodelista"/>
        <w:numPr>
          <w:ilvl w:val="0"/>
          <w:numId w:val="2"/>
        </w:numPr>
        <w:jc w:val="both"/>
        <w:rPr>
          <w:b/>
          <w:color w:val="000000" w:themeColor="text1"/>
        </w:rPr>
      </w:pPr>
      <w:r w:rsidRPr="00932C68">
        <w:rPr>
          <w:b/>
          <w:color w:val="000000" w:themeColor="text1"/>
        </w:rPr>
        <w:t>CORTE DE LINEA:</w:t>
      </w:r>
    </w:p>
    <w:p w:rsidR="00DF229B" w:rsidRPr="00E54E9F" w:rsidRDefault="00DF229B" w:rsidP="00DF229B">
      <w:pPr>
        <w:jc w:val="both"/>
        <w:rPr>
          <w:color w:val="FF0000"/>
        </w:rPr>
      </w:pPr>
      <w:r>
        <w:rPr>
          <w:noProof/>
          <w:lang w:eastAsia="es-ES"/>
        </w:rPr>
        <w:drawing>
          <wp:inline distT="0" distB="0" distL="0" distR="0" wp14:anchorId="4E4186D6" wp14:editId="42DE9F0D">
            <wp:extent cx="5384800" cy="3048000"/>
            <wp:effectExtent l="0" t="0" r="635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1873" t="26459" r="3337" b="20623"/>
                    <a:stretch/>
                  </pic:blipFill>
                  <pic:spPr bwMode="auto">
                    <a:xfrm>
                      <a:off x="0" y="0"/>
                      <a:ext cx="5386868" cy="3049171"/>
                    </a:xfrm>
                    <a:prstGeom prst="rect">
                      <a:avLst/>
                    </a:prstGeom>
                    <a:ln>
                      <a:noFill/>
                    </a:ln>
                    <a:extLst>
                      <a:ext uri="{53640926-AAD7-44D8-BBD7-CCE9431645EC}">
                        <a14:shadowObscured xmlns:a14="http://schemas.microsoft.com/office/drawing/2010/main"/>
                      </a:ext>
                    </a:extLst>
                  </pic:spPr>
                </pic:pic>
              </a:graphicData>
            </a:graphic>
          </wp:inline>
        </w:drawing>
      </w:r>
    </w:p>
    <w:p w:rsidR="00DF229B" w:rsidRDefault="00DF229B" w:rsidP="00DF229B">
      <w:pPr>
        <w:jc w:val="both"/>
        <w:rPr>
          <w:color w:val="000000" w:themeColor="text1"/>
        </w:rPr>
      </w:pPr>
      <w:r>
        <w:rPr>
          <w:color w:val="000000" w:themeColor="text1"/>
        </w:rPr>
        <w:t xml:space="preserve">-Las dos torres de transmisión estarán unidas por un cable, el cual tendrá un nivel de tensión alto (1 lógico), que al cortar la línea físicamente, a la </w:t>
      </w:r>
      <w:proofErr w:type="spellStart"/>
      <w:r>
        <w:rPr>
          <w:color w:val="000000" w:themeColor="text1"/>
        </w:rPr>
        <w:t>Raspberry</w:t>
      </w:r>
      <w:proofErr w:type="spellEnd"/>
      <w:r>
        <w:rPr>
          <w:color w:val="000000" w:themeColor="text1"/>
        </w:rPr>
        <w:t xml:space="preserve"> le llegara una señal de estado bajo (0 lógico), con lo que deberá apagarse los módulos de consumo hasta que se cambie el cable y vuelva a recibir la señal en estado alto desde las torres.</w:t>
      </w:r>
    </w:p>
    <w:p w:rsidR="00DF229B" w:rsidRDefault="00DF229B" w:rsidP="00DF229B">
      <w:pPr>
        <w:jc w:val="both"/>
        <w:rPr>
          <w:color w:val="FF0000"/>
        </w:rPr>
      </w:pPr>
      <w:r>
        <w:rPr>
          <w:color w:val="000000" w:themeColor="text1"/>
        </w:rPr>
        <w:t xml:space="preserve">-El cuadro de dialogo aparecerá siempre que se indique un evento o falla, marcando lo que deba decirse. </w:t>
      </w:r>
      <w:r>
        <w:rPr>
          <w:color w:val="FF0000"/>
        </w:rPr>
        <w:t>Información adjuntada en carpeta para cada caso. Diseñar gráficas y como debe ubicarse OPERARIO A CARGO.</w:t>
      </w:r>
      <w:r w:rsidR="001420DD">
        <w:rPr>
          <w:color w:val="FF0000"/>
        </w:rPr>
        <w:t xml:space="preserve"> Diseñar como debe darse la pantalla de eventos</w:t>
      </w:r>
    </w:p>
    <w:p w:rsidR="001420DD" w:rsidRDefault="00DF229B" w:rsidP="00DF229B">
      <w:pPr>
        <w:jc w:val="both"/>
        <w:rPr>
          <w:color w:val="FF0000"/>
        </w:rPr>
      </w:pPr>
      <w:r>
        <w:rPr>
          <w:color w:val="FF0000"/>
        </w:rPr>
        <w:t xml:space="preserve">-Poder realizar este evento en cualquier momento del juego. (No necesariamente si se </w:t>
      </w:r>
      <w:proofErr w:type="spellStart"/>
      <w:r>
        <w:rPr>
          <w:color w:val="FF0000"/>
        </w:rPr>
        <w:t>esta</w:t>
      </w:r>
      <w:proofErr w:type="spellEnd"/>
      <w:r>
        <w:rPr>
          <w:color w:val="FF0000"/>
        </w:rPr>
        <w:t xml:space="preserve"> ejecutando otro evento o falla).</w:t>
      </w:r>
    </w:p>
    <w:p w:rsidR="00522E7B" w:rsidRDefault="00522E7B" w:rsidP="00DF229B">
      <w:pPr>
        <w:jc w:val="both"/>
        <w:rPr>
          <w:color w:val="FF0000"/>
        </w:rPr>
      </w:pPr>
    </w:p>
    <w:p w:rsidR="00522E7B" w:rsidRDefault="00522E7B" w:rsidP="00DF229B">
      <w:pPr>
        <w:jc w:val="both"/>
        <w:rPr>
          <w:color w:val="FF0000"/>
        </w:rPr>
      </w:pPr>
    </w:p>
    <w:p w:rsidR="001420DD" w:rsidRPr="00932C68" w:rsidRDefault="001420DD" w:rsidP="001420DD">
      <w:pPr>
        <w:pStyle w:val="Prrafodelista"/>
        <w:numPr>
          <w:ilvl w:val="0"/>
          <w:numId w:val="2"/>
        </w:numPr>
        <w:jc w:val="both"/>
        <w:rPr>
          <w:b/>
          <w:color w:val="000000" w:themeColor="text1"/>
        </w:rPr>
      </w:pPr>
      <w:r w:rsidRPr="00932C68">
        <w:rPr>
          <w:b/>
          <w:color w:val="000000" w:themeColor="text1"/>
        </w:rPr>
        <w:t xml:space="preserve">EVENTO </w:t>
      </w:r>
      <w:r>
        <w:rPr>
          <w:b/>
          <w:color w:val="000000" w:themeColor="text1"/>
        </w:rPr>
        <w:t>ENTRADA/SALIDA DE GENERACION/CONSUMO</w:t>
      </w:r>
      <w:r w:rsidRPr="00932C68">
        <w:rPr>
          <w:b/>
          <w:color w:val="000000" w:themeColor="text1"/>
        </w:rPr>
        <w:t>:</w:t>
      </w:r>
    </w:p>
    <w:p w:rsidR="001420DD" w:rsidRDefault="001420DD" w:rsidP="00DF229B">
      <w:pPr>
        <w:jc w:val="both"/>
        <w:rPr>
          <w:color w:val="FF0000"/>
        </w:rPr>
      </w:pPr>
      <w:r>
        <w:rPr>
          <w:color w:val="000000" w:themeColor="text1"/>
        </w:rPr>
        <w:t xml:space="preserve">En todo momento si se desconecta un módulo, independientemente de botón de evento fue pulsado advertir si debe agregarse carga o generación en el caso de solo incorporar o quitar módulos. </w:t>
      </w:r>
      <w:r w:rsidRPr="009101F8">
        <w:rPr>
          <w:color w:val="FF0000"/>
        </w:rPr>
        <w:t>(Acción que se realizara siempre y cuando no esté dando un evento, a menos que este lo pida).</w:t>
      </w:r>
    </w:p>
    <w:p w:rsidR="00522E7B" w:rsidRDefault="00522E7B" w:rsidP="00DF229B">
      <w:pPr>
        <w:jc w:val="both"/>
        <w:rPr>
          <w:color w:val="FF0000"/>
        </w:rPr>
      </w:pPr>
    </w:p>
    <w:p w:rsidR="00522E7B" w:rsidRDefault="00522E7B" w:rsidP="00DF229B">
      <w:pPr>
        <w:jc w:val="both"/>
        <w:rPr>
          <w:color w:val="FF0000"/>
        </w:rPr>
      </w:pPr>
    </w:p>
    <w:p w:rsidR="001420DD" w:rsidRDefault="001420DD" w:rsidP="00DF229B">
      <w:pPr>
        <w:jc w:val="both"/>
        <w:rPr>
          <w:color w:val="FF0000"/>
        </w:rPr>
      </w:pPr>
    </w:p>
    <w:p w:rsidR="00522E7B" w:rsidRDefault="00522E7B" w:rsidP="00DF229B">
      <w:pPr>
        <w:jc w:val="both"/>
        <w:rPr>
          <w:color w:val="FF0000"/>
        </w:rPr>
      </w:pPr>
    </w:p>
    <w:p w:rsidR="001420DD" w:rsidRDefault="001420DD" w:rsidP="00DF229B">
      <w:pPr>
        <w:jc w:val="both"/>
        <w:rPr>
          <w:b/>
          <w:i/>
          <w:color w:val="000000" w:themeColor="text1"/>
          <w:sz w:val="24"/>
        </w:rPr>
      </w:pPr>
      <w:r w:rsidRPr="00DF229B">
        <w:rPr>
          <w:b/>
          <w:i/>
          <w:color w:val="000000" w:themeColor="text1"/>
          <w:sz w:val="24"/>
        </w:rPr>
        <w:t>PANTALLA DE EVENTO</w:t>
      </w:r>
      <w:r>
        <w:rPr>
          <w:b/>
          <w:i/>
          <w:color w:val="000000" w:themeColor="text1"/>
          <w:sz w:val="24"/>
        </w:rPr>
        <w:t xml:space="preserve"> – EVENTO ALEATORIOS</w:t>
      </w:r>
      <w:r w:rsidRPr="00DF229B">
        <w:rPr>
          <w:b/>
          <w:i/>
          <w:color w:val="000000" w:themeColor="text1"/>
          <w:sz w:val="24"/>
        </w:rPr>
        <w:t>:</w:t>
      </w:r>
    </w:p>
    <w:p w:rsidR="001420DD" w:rsidRPr="001420DD" w:rsidRDefault="001420DD" w:rsidP="00DF229B">
      <w:pPr>
        <w:jc w:val="both"/>
        <w:rPr>
          <w:color w:val="000000" w:themeColor="text1"/>
        </w:rPr>
      </w:pPr>
      <w:r>
        <w:rPr>
          <w:color w:val="000000" w:themeColor="text1"/>
        </w:rPr>
        <w:t>Se cuenta con 3 botones, pulsadores de eventos, los cuales mandaran una señal y se debe de forma aleatoria seleccionar algún evento de acuerdo al tipo de evento realizado.</w:t>
      </w:r>
    </w:p>
    <w:p w:rsidR="00DF229B" w:rsidRPr="00932C68" w:rsidRDefault="001420DD" w:rsidP="00DF229B">
      <w:pPr>
        <w:pStyle w:val="Prrafodelista"/>
        <w:numPr>
          <w:ilvl w:val="0"/>
          <w:numId w:val="2"/>
        </w:numPr>
        <w:jc w:val="both"/>
        <w:rPr>
          <w:b/>
          <w:color w:val="000000" w:themeColor="text1"/>
        </w:rPr>
      </w:pPr>
      <w:r>
        <w:rPr>
          <w:b/>
          <w:color w:val="000000" w:themeColor="text1"/>
        </w:rPr>
        <w:t xml:space="preserve">EVENTO </w:t>
      </w:r>
      <w:r w:rsidR="00DF229B" w:rsidRPr="00932C68">
        <w:rPr>
          <w:b/>
          <w:color w:val="000000" w:themeColor="text1"/>
        </w:rPr>
        <w:t>CLIMA</w:t>
      </w:r>
      <w:r>
        <w:rPr>
          <w:b/>
          <w:color w:val="000000" w:themeColor="text1"/>
        </w:rPr>
        <w:t>TICO</w:t>
      </w:r>
      <w:r w:rsidR="00DF229B" w:rsidRPr="00932C68">
        <w:rPr>
          <w:b/>
          <w:color w:val="000000" w:themeColor="text1"/>
        </w:rPr>
        <w:t>:</w:t>
      </w:r>
    </w:p>
    <w:p w:rsidR="00DF229B" w:rsidRDefault="00DF229B" w:rsidP="00DF229B">
      <w:pPr>
        <w:jc w:val="both"/>
        <w:rPr>
          <w:color w:val="000000" w:themeColor="text1"/>
        </w:rPr>
      </w:pPr>
      <w:r>
        <w:rPr>
          <w:color w:val="000000" w:themeColor="text1"/>
        </w:rPr>
        <w:t xml:space="preserve">Mediante el botón de </w:t>
      </w:r>
      <w:r w:rsidR="001420DD">
        <w:rPr>
          <w:color w:val="000000" w:themeColor="text1"/>
        </w:rPr>
        <w:t>“</w:t>
      </w:r>
      <w:r>
        <w:rPr>
          <w:color w:val="000000" w:themeColor="text1"/>
        </w:rPr>
        <w:t xml:space="preserve">evento </w:t>
      </w:r>
      <w:r w:rsidR="001420DD">
        <w:rPr>
          <w:color w:val="000000" w:themeColor="text1"/>
        </w:rPr>
        <w:t>climático” encendido (pulsador 1 da un uno al presionarlo y un cero al soltarlo)</w:t>
      </w:r>
      <w:r>
        <w:rPr>
          <w:color w:val="000000" w:themeColor="text1"/>
        </w:rPr>
        <w:t xml:space="preserve"> la </w:t>
      </w:r>
      <w:proofErr w:type="spellStart"/>
      <w:r>
        <w:rPr>
          <w:color w:val="000000" w:themeColor="text1"/>
        </w:rPr>
        <w:t>raspberry</w:t>
      </w:r>
      <w:proofErr w:type="spellEnd"/>
      <w:r>
        <w:rPr>
          <w:color w:val="000000" w:themeColor="text1"/>
        </w:rPr>
        <w:t xml:space="preserve"> </w:t>
      </w:r>
      <w:r w:rsidR="001420DD">
        <w:rPr>
          <w:color w:val="000000" w:themeColor="text1"/>
        </w:rPr>
        <w:t>leerá</w:t>
      </w:r>
      <w:r>
        <w:rPr>
          <w:color w:val="000000" w:themeColor="text1"/>
        </w:rPr>
        <w:t xml:space="preserve"> una señal para que se active algún fenómeno aleatorio, entre ellos:</w:t>
      </w:r>
    </w:p>
    <w:p w:rsidR="00DF229B" w:rsidRPr="001420DD" w:rsidRDefault="00DF229B" w:rsidP="00DF229B">
      <w:pPr>
        <w:jc w:val="both"/>
        <w:rPr>
          <w:color w:val="000000" w:themeColor="text1"/>
          <w:u w:val="single"/>
        </w:rPr>
      </w:pPr>
      <w:r w:rsidRPr="001420DD">
        <w:rPr>
          <w:color w:val="000000" w:themeColor="text1"/>
          <w:u w:val="single"/>
        </w:rPr>
        <w:t>ESCASES O EXCESO DE VIENTO (MOLINOS EOLICOS):</w:t>
      </w:r>
    </w:p>
    <w:p w:rsidR="00DF229B" w:rsidRDefault="00DF229B" w:rsidP="00DF229B">
      <w:pPr>
        <w:jc w:val="both"/>
        <w:rPr>
          <w:color w:val="000000" w:themeColor="text1"/>
        </w:rPr>
      </w:pPr>
      <w:r>
        <w:rPr>
          <w:color w:val="000000" w:themeColor="text1"/>
        </w:rPr>
        <w:t>-Si los al menos un molino está conectado, se deberá apagar</w:t>
      </w:r>
      <w:r w:rsidR="001420DD">
        <w:rPr>
          <w:color w:val="000000" w:themeColor="text1"/>
        </w:rPr>
        <w:t xml:space="preserve"> l</w:t>
      </w:r>
      <w:r w:rsidR="00FD0CF4">
        <w:rPr>
          <w:color w:val="000000" w:themeColor="text1"/>
        </w:rPr>
        <w:t>os módulos de Generación Eólica (t</w:t>
      </w:r>
      <w:r w:rsidR="001420DD">
        <w:rPr>
          <w:color w:val="000000" w:themeColor="text1"/>
        </w:rPr>
        <w:t>ambién restar</w:t>
      </w:r>
      <w:r>
        <w:rPr>
          <w:color w:val="000000" w:themeColor="text1"/>
        </w:rPr>
        <w:t xml:space="preserve"> unidades de generación de los mismo</w:t>
      </w:r>
      <w:r w:rsidR="001420DD">
        <w:rPr>
          <w:color w:val="000000" w:themeColor="text1"/>
        </w:rPr>
        <w:t xml:space="preserve"> del total</w:t>
      </w:r>
      <w:r>
        <w:rPr>
          <w:color w:val="000000" w:themeColor="text1"/>
        </w:rPr>
        <w:t>)</w:t>
      </w:r>
      <w:r w:rsidR="001420DD">
        <w:rPr>
          <w:color w:val="000000" w:themeColor="text1"/>
        </w:rPr>
        <w:t>.</w:t>
      </w:r>
    </w:p>
    <w:p w:rsidR="00DF229B" w:rsidRDefault="00DF229B" w:rsidP="00DF229B">
      <w:pPr>
        <w:jc w:val="both"/>
        <w:rPr>
          <w:color w:val="000000" w:themeColor="text1"/>
        </w:rPr>
      </w:pPr>
      <w:r>
        <w:rPr>
          <w:color w:val="000000" w:themeColor="text1"/>
        </w:rPr>
        <w:t>-Mostrar en pantalla cuadro de dialogo con información</w:t>
      </w:r>
      <w:r w:rsidR="00FD0CF4">
        <w:rPr>
          <w:color w:val="000000" w:themeColor="text1"/>
        </w:rPr>
        <w:t xml:space="preserve"> de que los molinos salieron de servicio por exceso de viento y podría ocasionar problemas en las astas de los mismos. </w:t>
      </w:r>
      <w:r w:rsidR="00FD0CF4" w:rsidRPr="00FD0CF4">
        <w:rPr>
          <w:color w:val="FF0000"/>
        </w:rPr>
        <w:t>(También realizar evento con la misma funcionalidad que este, cambiando el cuadro de dialogo, que se apagaron los molinos por falta de viento)</w:t>
      </w:r>
      <w:r>
        <w:rPr>
          <w:color w:val="000000" w:themeColor="text1"/>
        </w:rPr>
        <w:t xml:space="preserve">. Además pedir por cuadro de dialogo que se agregue más generación, esperando a igualar el sistema nuevamente. Mientras que no se igualen unidades de carga y de generación, </w:t>
      </w:r>
      <w:proofErr w:type="spellStart"/>
      <w:r>
        <w:rPr>
          <w:color w:val="000000" w:themeColor="text1"/>
        </w:rPr>
        <w:t>titilear</w:t>
      </w:r>
      <w:proofErr w:type="spellEnd"/>
      <w:r>
        <w:rPr>
          <w:color w:val="000000" w:themeColor="text1"/>
        </w:rPr>
        <w:t xml:space="preserve"> si se encuentran conectadas casa autosustentable, hogares, edificios o en su defecto la luminaria; hasta que se equilibre el sistema.</w:t>
      </w:r>
    </w:p>
    <w:p w:rsidR="00DF229B" w:rsidRDefault="00DF229B" w:rsidP="00DF229B">
      <w:pPr>
        <w:jc w:val="both"/>
        <w:rPr>
          <w:color w:val="000000" w:themeColor="text1"/>
        </w:rPr>
      </w:pPr>
      <w:r>
        <w:rPr>
          <w:color w:val="000000" w:themeColor="text1"/>
        </w:rPr>
        <w:t>-Una vez apagado los molinos, esperar un determinado periodo de tiempo corto</w:t>
      </w:r>
      <w:r w:rsidR="00FD0CF4">
        <w:rPr>
          <w:color w:val="000000" w:themeColor="text1"/>
        </w:rPr>
        <w:t xml:space="preserve"> (3 minutos)</w:t>
      </w:r>
      <w:r>
        <w:rPr>
          <w:color w:val="000000" w:themeColor="text1"/>
        </w:rPr>
        <w:t xml:space="preserve"> hasta ponerlos nuevamente en funcionamiento</w:t>
      </w:r>
      <w:r w:rsidR="00FD0CF4">
        <w:rPr>
          <w:color w:val="000000" w:themeColor="text1"/>
        </w:rPr>
        <w:t>, solo si</w:t>
      </w:r>
      <w:r>
        <w:rPr>
          <w:color w:val="000000" w:themeColor="text1"/>
        </w:rPr>
        <w:t xml:space="preserve"> a pedido desde la pantalla a través del botón “</w:t>
      </w:r>
      <w:proofErr w:type="spellStart"/>
      <w:r>
        <w:rPr>
          <w:color w:val="000000" w:themeColor="text1"/>
        </w:rPr>
        <w:t>on</w:t>
      </w:r>
      <w:proofErr w:type="spellEnd"/>
      <w:r>
        <w:rPr>
          <w:color w:val="000000" w:themeColor="text1"/>
        </w:rPr>
        <w:t xml:space="preserve">-off” </w:t>
      </w:r>
      <w:r w:rsidR="00FD0CF4">
        <w:rPr>
          <w:color w:val="000000" w:themeColor="text1"/>
        </w:rPr>
        <w:t xml:space="preserve">se le indique </w:t>
      </w:r>
      <w:r>
        <w:rPr>
          <w:color w:val="000000" w:themeColor="text1"/>
        </w:rPr>
        <w:t>(Incorporando unidades de generación nuevamente</w:t>
      </w:r>
      <w:r w:rsidR="002D752A">
        <w:rPr>
          <w:color w:val="000000" w:themeColor="text1"/>
        </w:rPr>
        <w:t xml:space="preserve"> y realizar el proceso de equilibrio</w:t>
      </w:r>
      <w:r>
        <w:rPr>
          <w:color w:val="000000" w:themeColor="text1"/>
        </w:rPr>
        <w:t>).</w:t>
      </w:r>
    </w:p>
    <w:p w:rsidR="00DF229B" w:rsidRDefault="00DF229B" w:rsidP="00DF229B">
      <w:pPr>
        <w:jc w:val="both"/>
        <w:rPr>
          <w:color w:val="000000" w:themeColor="text1"/>
        </w:rPr>
      </w:pPr>
    </w:p>
    <w:p w:rsidR="00DF229B" w:rsidRPr="00FD0CF4" w:rsidRDefault="00DF229B" w:rsidP="00DF229B">
      <w:pPr>
        <w:jc w:val="both"/>
        <w:rPr>
          <w:color w:val="000000" w:themeColor="text1"/>
          <w:u w:val="single"/>
        </w:rPr>
      </w:pPr>
      <w:r w:rsidRPr="00FD0CF4">
        <w:rPr>
          <w:color w:val="000000" w:themeColor="text1"/>
          <w:u w:val="single"/>
        </w:rPr>
        <w:t>IMPACTO DE RAYO SOBRE LA LINEA CERCA DE UN TRANSFORMADOR (SE QUEMO UN TRANSFORMADOR):</w:t>
      </w:r>
    </w:p>
    <w:p w:rsidR="00DF229B" w:rsidRPr="00FE6E08" w:rsidRDefault="00DF229B" w:rsidP="00DF229B">
      <w:pPr>
        <w:jc w:val="both"/>
        <w:rPr>
          <w:color w:val="000000" w:themeColor="text1"/>
        </w:rPr>
      </w:pPr>
      <w:r>
        <w:rPr>
          <w:color w:val="000000" w:themeColor="text1"/>
        </w:rPr>
        <w:t xml:space="preserve">-Apagar el módulo de transformador, apagar los módulos de carga (No perder unidades de carga ni de consumo), detectar desconexión del transformador </w:t>
      </w:r>
      <w:r w:rsidR="00FD0CF4">
        <w:rPr>
          <w:color w:val="000000" w:themeColor="text1"/>
        </w:rPr>
        <w:t xml:space="preserve">(se desconectara físicamente el transformador y se conectara otro físicamente, detectando un cambio de estado 1 a 0, y luego de 0 a 1, para indicar que el transformador nuevo esta en servicio) </w:t>
      </w:r>
      <w:r>
        <w:rPr>
          <w:color w:val="000000" w:themeColor="text1"/>
        </w:rPr>
        <w:t>y esperar hasta que se conecte nuevamente. Volver a encender los módulos de carga.</w:t>
      </w:r>
    </w:p>
    <w:p w:rsidR="00DF229B" w:rsidRPr="00E54E9F" w:rsidRDefault="00DF229B" w:rsidP="00DF229B">
      <w:pPr>
        <w:jc w:val="both"/>
        <w:rPr>
          <w:color w:val="000000" w:themeColor="text1"/>
        </w:rPr>
      </w:pPr>
    </w:p>
    <w:p w:rsidR="00DF229B" w:rsidRPr="00932C68" w:rsidRDefault="00DF229B" w:rsidP="00DF229B">
      <w:pPr>
        <w:pStyle w:val="Prrafodelista"/>
        <w:numPr>
          <w:ilvl w:val="0"/>
          <w:numId w:val="2"/>
        </w:numPr>
        <w:jc w:val="both"/>
        <w:rPr>
          <w:b/>
          <w:color w:val="000000" w:themeColor="text1"/>
        </w:rPr>
      </w:pPr>
      <w:r w:rsidRPr="00932C68">
        <w:rPr>
          <w:b/>
          <w:color w:val="000000" w:themeColor="text1"/>
        </w:rPr>
        <w:t>EVENTO DE MANTENIMIENTO:</w:t>
      </w:r>
    </w:p>
    <w:p w:rsidR="002D752A" w:rsidRPr="002D752A" w:rsidRDefault="002D752A" w:rsidP="002D752A">
      <w:pPr>
        <w:jc w:val="both"/>
        <w:rPr>
          <w:color w:val="000000" w:themeColor="text1"/>
        </w:rPr>
      </w:pPr>
      <w:r w:rsidRPr="002D752A">
        <w:rPr>
          <w:color w:val="000000" w:themeColor="text1"/>
        </w:rPr>
        <w:t xml:space="preserve">Mediante el botón de “evento </w:t>
      </w:r>
      <w:r>
        <w:rPr>
          <w:color w:val="000000" w:themeColor="text1"/>
        </w:rPr>
        <w:t>de mantenimiento</w:t>
      </w:r>
      <w:r w:rsidRPr="002D752A">
        <w:rPr>
          <w:color w:val="000000" w:themeColor="text1"/>
        </w:rPr>
        <w:t xml:space="preserve">” encendido (pulsador 1 da un uno al presionarlo y un cero al soltarlo) la </w:t>
      </w:r>
      <w:proofErr w:type="spellStart"/>
      <w:r w:rsidRPr="002D752A">
        <w:rPr>
          <w:color w:val="000000" w:themeColor="text1"/>
        </w:rPr>
        <w:t>raspberry</w:t>
      </w:r>
      <w:proofErr w:type="spellEnd"/>
      <w:r w:rsidRPr="002D752A">
        <w:rPr>
          <w:color w:val="000000" w:themeColor="text1"/>
        </w:rPr>
        <w:t xml:space="preserve"> leerá una señal para que se active algún fenómeno aleatorio, entre ellos:</w:t>
      </w:r>
    </w:p>
    <w:p w:rsidR="00DF229B" w:rsidRPr="007A5608" w:rsidRDefault="00DF229B" w:rsidP="00DF229B">
      <w:pPr>
        <w:jc w:val="both"/>
        <w:rPr>
          <w:color w:val="000000" w:themeColor="text1"/>
        </w:rPr>
      </w:pPr>
      <w:r w:rsidRPr="007A5608">
        <w:rPr>
          <w:color w:val="000000" w:themeColor="text1"/>
        </w:rPr>
        <w:t>MANTENIMIENTO DE LA CENTRAL TERMICA:</w:t>
      </w:r>
    </w:p>
    <w:p w:rsidR="00DF229B" w:rsidRPr="007A5608" w:rsidRDefault="00DF229B" w:rsidP="00DF229B">
      <w:pPr>
        <w:jc w:val="both"/>
        <w:rPr>
          <w:color w:val="FF0000"/>
        </w:rPr>
      </w:pPr>
      <w:r>
        <w:rPr>
          <w:color w:val="000000" w:themeColor="text1"/>
        </w:rPr>
        <w:lastRenderedPageBreak/>
        <w:t xml:space="preserve">-Si la Central Térmica está conectada y en uso, apagar el respectivo modulo (perder unidades de generación de la misma) y dar aviso de que se necesita más generación a través de cuadro de dialogo. </w:t>
      </w:r>
      <w:r>
        <w:rPr>
          <w:color w:val="FF0000"/>
        </w:rPr>
        <w:t>Información de cuadro de dialogo adjuntada en carpeta.</w:t>
      </w:r>
    </w:p>
    <w:p w:rsidR="00DF229B" w:rsidRDefault="00DF229B" w:rsidP="00DF229B">
      <w:pPr>
        <w:jc w:val="both"/>
        <w:rPr>
          <w:color w:val="000000" w:themeColor="text1"/>
        </w:rPr>
      </w:pPr>
      <w:r>
        <w:rPr>
          <w:color w:val="000000" w:themeColor="text1"/>
        </w:rPr>
        <w:t xml:space="preserve">-Mientras que no se iguale generación con carga (No se debe perder unidades de consumo) </w:t>
      </w:r>
      <w:proofErr w:type="spellStart"/>
      <w:r>
        <w:rPr>
          <w:color w:val="000000" w:themeColor="text1"/>
        </w:rPr>
        <w:t>titiliar</w:t>
      </w:r>
      <w:proofErr w:type="spellEnd"/>
      <w:r>
        <w:rPr>
          <w:color w:val="000000" w:themeColor="text1"/>
        </w:rPr>
        <w:t xml:space="preserve"> luminaria, o en su defecto los módulos de hogar</w:t>
      </w:r>
      <w:r w:rsidR="002D752A">
        <w:rPr>
          <w:color w:val="000000" w:themeColor="text1"/>
        </w:rPr>
        <w:t>es si se encuentran conectados.</w:t>
      </w:r>
    </w:p>
    <w:p w:rsidR="00DF229B" w:rsidRPr="007A5608" w:rsidRDefault="00DF229B" w:rsidP="00DF229B">
      <w:pPr>
        <w:jc w:val="both"/>
        <w:rPr>
          <w:color w:val="FF0000"/>
        </w:rPr>
      </w:pPr>
      <w:r w:rsidRPr="007A5608">
        <w:rPr>
          <w:color w:val="FF0000"/>
        </w:rPr>
        <w:t>(</w:t>
      </w:r>
      <w:r>
        <w:rPr>
          <w:color w:val="FF0000"/>
        </w:rPr>
        <w:t>ESTE EVENTO PUEDE REPETIRSE PARA CUALQUIER CENTRAL SIMULANDO QUE SALGA DE SERVICIO PARA MANTENIMIENTO</w:t>
      </w:r>
      <w:r w:rsidRPr="007A5608">
        <w:rPr>
          <w:color w:val="FF0000"/>
        </w:rPr>
        <w:t>)</w:t>
      </w:r>
      <w:r>
        <w:rPr>
          <w:color w:val="FF0000"/>
        </w:rPr>
        <w:t>.</w:t>
      </w:r>
      <w:r w:rsidR="002D752A">
        <w:rPr>
          <w:color w:val="FF0000"/>
        </w:rPr>
        <w:t xml:space="preserve"> REALIZAR ESTE EVENTO PARA LA CENTRAL HIDRAULICA, NUCLEAR, BIOMASA Y TERMICA.</w:t>
      </w:r>
    </w:p>
    <w:p w:rsidR="00DF229B" w:rsidRDefault="00DF229B" w:rsidP="00DF229B">
      <w:pPr>
        <w:jc w:val="both"/>
        <w:rPr>
          <w:color w:val="000000" w:themeColor="text1"/>
          <w:sz w:val="24"/>
          <w:u w:val="single"/>
        </w:rPr>
      </w:pPr>
    </w:p>
    <w:p w:rsidR="00DF229B" w:rsidRDefault="00DF229B" w:rsidP="00DF229B">
      <w:pPr>
        <w:pStyle w:val="Prrafodelista"/>
        <w:numPr>
          <w:ilvl w:val="0"/>
          <w:numId w:val="2"/>
        </w:numPr>
        <w:jc w:val="both"/>
        <w:rPr>
          <w:b/>
          <w:color w:val="000000" w:themeColor="text1"/>
        </w:rPr>
      </w:pPr>
      <w:r w:rsidRPr="00932C68">
        <w:rPr>
          <w:b/>
          <w:color w:val="000000" w:themeColor="text1"/>
        </w:rPr>
        <w:t xml:space="preserve">EVENTO </w:t>
      </w:r>
      <w:r>
        <w:rPr>
          <w:b/>
          <w:color w:val="000000" w:themeColor="text1"/>
        </w:rPr>
        <w:t>DIA-NOCHE</w:t>
      </w:r>
      <w:r w:rsidRPr="00932C68">
        <w:rPr>
          <w:b/>
          <w:color w:val="000000" w:themeColor="text1"/>
        </w:rPr>
        <w:t>:</w:t>
      </w:r>
    </w:p>
    <w:p w:rsidR="002D752A" w:rsidRPr="002D752A" w:rsidRDefault="002D752A" w:rsidP="002D752A">
      <w:pPr>
        <w:jc w:val="both"/>
        <w:rPr>
          <w:color w:val="000000" w:themeColor="text1"/>
        </w:rPr>
      </w:pPr>
      <w:r w:rsidRPr="002D752A">
        <w:rPr>
          <w:color w:val="000000" w:themeColor="text1"/>
        </w:rPr>
        <w:t>Mediante el botón de “</w:t>
      </w:r>
      <w:r>
        <w:rPr>
          <w:color w:val="000000" w:themeColor="text1"/>
        </w:rPr>
        <w:t xml:space="preserve">evento </w:t>
      </w:r>
      <w:r w:rsidR="004B7B72">
        <w:rPr>
          <w:color w:val="000000" w:themeColor="text1"/>
        </w:rPr>
        <w:t>día</w:t>
      </w:r>
      <w:r>
        <w:rPr>
          <w:color w:val="000000" w:themeColor="text1"/>
        </w:rPr>
        <w:t>-noche</w:t>
      </w:r>
      <w:r w:rsidRPr="002D752A">
        <w:rPr>
          <w:color w:val="000000" w:themeColor="text1"/>
        </w:rPr>
        <w:t>” encendido (</w:t>
      </w:r>
      <w:r>
        <w:rPr>
          <w:color w:val="000000" w:themeColor="text1"/>
        </w:rPr>
        <w:t xml:space="preserve">llave que indique 1 </w:t>
      </w:r>
      <w:r w:rsidR="004B7B72">
        <w:rPr>
          <w:color w:val="000000" w:themeColor="text1"/>
        </w:rPr>
        <w:t>lógico</w:t>
      </w:r>
      <w:r>
        <w:rPr>
          <w:color w:val="000000" w:themeColor="text1"/>
        </w:rPr>
        <w:t xml:space="preserve"> fijo</w:t>
      </w:r>
      <w:r w:rsidRPr="002D752A">
        <w:rPr>
          <w:color w:val="000000" w:themeColor="text1"/>
        </w:rPr>
        <w:t xml:space="preserve">) la </w:t>
      </w:r>
      <w:proofErr w:type="spellStart"/>
      <w:r w:rsidRPr="002D752A">
        <w:rPr>
          <w:color w:val="000000" w:themeColor="text1"/>
        </w:rPr>
        <w:t>raspberry</w:t>
      </w:r>
      <w:proofErr w:type="spellEnd"/>
      <w:r w:rsidRPr="002D752A">
        <w:rPr>
          <w:color w:val="000000" w:themeColor="text1"/>
        </w:rPr>
        <w:t xml:space="preserve"> leerá una señal para que se active algún fenómeno aleatorio, entre ellos:</w:t>
      </w:r>
    </w:p>
    <w:p w:rsidR="002D752A" w:rsidRPr="002D752A" w:rsidRDefault="002D752A" w:rsidP="002D752A">
      <w:pPr>
        <w:jc w:val="both"/>
        <w:rPr>
          <w:b/>
          <w:color w:val="000000" w:themeColor="text1"/>
        </w:rPr>
      </w:pPr>
    </w:p>
    <w:p w:rsidR="00DF229B" w:rsidRDefault="00DF229B" w:rsidP="00DF229B">
      <w:pPr>
        <w:jc w:val="both"/>
        <w:rPr>
          <w:color w:val="000000" w:themeColor="text1"/>
        </w:rPr>
      </w:pPr>
      <w:r>
        <w:rPr>
          <w:color w:val="000000" w:themeColor="text1"/>
        </w:rPr>
        <w:t>En este evento cuando se pone en consumo o funcionamiento la iluminaria</w:t>
      </w:r>
      <w:r w:rsidR="002D752A">
        <w:rPr>
          <w:color w:val="000000" w:themeColor="text1"/>
        </w:rPr>
        <w:t xml:space="preserve"> (se hizo de noche), detectando que esté conectada (enchufada en la maqueta física)</w:t>
      </w:r>
      <w:r>
        <w:rPr>
          <w:color w:val="000000" w:themeColor="text1"/>
        </w:rPr>
        <w:t xml:space="preserve">, llegando a la </w:t>
      </w:r>
      <w:proofErr w:type="spellStart"/>
      <w:r>
        <w:rPr>
          <w:color w:val="000000" w:themeColor="text1"/>
        </w:rPr>
        <w:t>Raspberry</w:t>
      </w:r>
      <w:proofErr w:type="spellEnd"/>
      <w:r>
        <w:rPr>
          <w:color w:val="000000" w:themeColor="text1"/>
        </w:rPr>
        <w:t xml:space="preserve"> una señal de conexión se enciende el mismo. Y se deshabilita la central solar, quitando unidades de generación en el caso que se encuentre en funcionamiento. Dando lugar a un cuadro de dialogo que avise que esta de noche y la central solar no funcionar</w:t>
      </w:r>
      <w:r w:rsidR="002D752A">
        <w:rPr>
          <w:color w:val="000000" w:themeColor="text1"/>
        </w:rPr>
        <w:t>a</w:t>
      </w:r>
      <w:r>
        <w:rPr>
          <w:color w:val="000000" w:themeColor="text1"/>
        </w:rPr>
        <w:t xml:space="preserve"> entregando energía. Además cada vez que se </w:t>
      </w:r>
      <w:proofErr w:type="spellStart"/>
      <w:r>
        <w:rPr>
          <w:color w:val="000000" w:themeColor="text1"/>
        </w:rPr>
        <w:t>clickee</w:t>
      </w:r>
      <w:proofErr w:type="spellEnd"/>
      <w:r>
        <w:rPr>
          <w:color w:val="000000" w:themeColor="text1"/>
        </w:rPr>
        <w:t xml:space="preserve"> sobre la central solar para ponerla en funcionamiento en este modo, avisar que no puede usarse.</w:t>
      </w:r>
    </w:p>
    <w:p w:rsidR="00DF229B" w:rsidRDefault="00DF229B" w:rsidP="00DF229B">
      <w:pPr>
        <w:jc w:val="both"/>
        <w:rPr>
          <w:color w:val="000000" w:themeColor="text1"/>
        </w:rPr>
      </w:pPr>
      <w:r>
        <w:rPr>
          <w:color w:val="000000" w:themeColor="text1"/>
        </w:rPr>
        <w:t>-En caso de estar en funcionamiento la central solar, cuando sale de servicio en el juego (Se pierde sus unidades de generación) por ser de noche, pedir la incorporación de módulos de generación. No encender la iluminaria hasta no tener las cargas y generación equilibradas nuevamente.</w:t>
      </w:r>
    </w:p>
    <w:p w:rsidR="002D752A" w:rsidRDefault="002D752A" w:rsidP="00DF229B">
      <w:pPr>
        <w:jc w:val="both"/>
        <w:rPr>
          <w:color w:val="000000" w:themeColor="text1"/>
        </w:rPr>
      </w:pPr>
      <w:r>
        <w:rPr>
          <w:color w:val="000000" w:themeColor="text1"/>
        </w:rPr>
        <w:t>La luminaria deberá prenderse siempre que se la active desde la pantalla pero solo si este botón de evento se encuentra encendido.</w:t>
      </w:r>
    </w:p>
    <w:p w:rsidR="002D752A" w:rsidRDefault="002D752A" w:rsidP="00DF229B">
      <w:pPr>
        <w:jc w:val="both"/>
        <w:rPr>
          <w:color w:val="000000" w:themeColor="text1"/>
        </w:rPr>
      </w:pPr>
      <w:r>
        <w:rPr>
          <w:color w:val="000000" w:themeColor="text1"/>
        </w:rPr>
        <w:t>Al volver el botón de evento a apagado (0 lógico) apagar la iluminaria y quitar unidades de consumo, incorporar central solar (incorporar unidades de generación de la misma), y nuevamente pedir que se realice la igualdad de energías.</w:t>
      </w:r>
    </w:p>
    <w:p w:rsidR="004F6336" w:rsidRDefault="004F6336" w:rsidP="004F6336"/>
    <w:p w:rsidR="004B7B72" w:rsidRDefault="004B7B72" w:rsidP="004F6336"/>
    <w:p w:rsidR="004B7B72" w:rsidRDefault="004B7B72" w:rsidP="004F6336"/>
    <w:p w:rsidR="004B7B72" w:rsidRDefault="004B7B72" w:rsidP="004F6336"/>
    <w:p w:rsidR="004B7B72" w:rsidRDefault="004B7B72" w:rsidP="004F6336"/>
    <w:p w:rsidR="004B7B72" w:rsidRDefault="004B7B72" w:rsidP="004F6336"/>
    <w:p w:rsidR="004B7B72" w:rsidRDefault="004B7B72" w:rsidP="004F6336"/>
    <w:p w:rsidR="004B7B72" w:rsidRDefault="004B7B72" w:rsidP="004F6336"/>
    <w:p w:rsidR="004B7B72" w:rsidRPr="004F6336" w:rsidRDefault="004B7B72" w:rsidP="004F6336"/>
    <w:p w:rsidR="004F6336" w:rsidRPr="004F6336" w:rsidRDefault="004F6336" w:rsidP="004F6336"/>
    <w:p w:rsidR="004B7B72" w:rsidRDefault="004B7B72" w:rsidP="004B7B72">
      <w:pPr>
        <w:jc w:val="both"/>
        <w:rPr>
          <w:color w:val="000000" w:themeColor="text1"/>
          <w:sz w:val="24"/>
          <w:u w:val="single"/>
        </w:rPr>
      </w:pPr>
      <w:r w:rsidRPr="00A86E61">
        <w:rPr>
          <w:color w:val="000000" w:themeColor="text1"/>
          <w:sz w:val="24"/>
          <w:u w:val="single"/>
        </w:rPr>
        <w:t xml:space="preserve">OPCION “Panel </w:t>
      </w:r>
      <w:r>
        <w:rPr>
          <w:color w:val="000000" w:themeColor="text1"/>
          <w:sz w:val="24"/>
          <w:u w:val="single"/>
        </w:rPr>
        <w:t>Informativo</w:t>
      </w:r>
      <w:r w:rsidRPr="00A86E61">
        <w:rPr>
          <w:color w:val="000000" w:themeColor="text1"/>
          <w:sz w:val="24"/>
          <w:u w:val="single"/>
        </w:rPr>
        <w:t>”:</w:t>
      </w:r>
    </w:p>
    <w:p w:rsidR="004B7B72" w:rsidRPr="005D47E8" w:rsidRDefault="004B7B72" w:rsidP="004B7B72">
      <w:pPr>
        <w:jc w:val="both"/>
        <w:rPr>
          <w:color w:val="000000" w:themeColor="text1"/>
        </w:rPr>
      </w:pPr>
      <w:r w:rsidRPr="005D47E8">
        <w:rPr>
          <w:color w:val="000000" w:themeColor="text1"/>
        </w:rPr>
        <w:t>PANTALLA DE INFORMACION:</w:t>
      </w:r>
    </w:p>
    <w:p w:rsidR="004B7B72" w:rsidRDefault="004B7B72" w:rsidP="004B7B72">
      <w:pPr>
        <w:jc w:val="both"/>
      </w:pPr>
      <w:r>
        <w:rPr>
          <w:noProof/>
          <w:lang w:eastAsia="es-ES"/>
        </w:rPr>
        <w:drawing>
          <wp:inline distT="0" distB="0" distL="0" distR="0" wp14:anchorId="2E630DEA" wp14:editId="2919925A">
            <wp:extent cx="5334318" cy="3019425"/>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21873" t="26459" r="3337" b="20623"/>
                    <a:stretch/>
                  </pic:blipFill>
                  <pic:spPr bwMode="auto">
                    <a:xfrm>
                      <a:off x="0" y="0"/>
                      <a:ext cx="5337346" cy="3021139"/>
                    </a:xfrm>
                    <a:prstGeom prst="rect">
                      <a:avLst/>
                    </a:prstGeom>
                    <a:ln>
                      <a:noFill/>
                    </a:ln>
                    <a:extLst>
                      <a:ext uri="{53640926-AAD7-44D8-BBD7-CCE9431645EC}">
                        <a14:shadowObscured xmlns:a14="http://schemas.microsoft.com/office/drawing/2010/main"/>
                      </a:ext>
                    </a:extLst>
                  </pic:spPr>
                </pic:pic>
              </a:graphicData>
            </a:graphic>
          </wp:inline>
        </w:drawing>
      </w:r>
    </w:p>
    <w:p w:rsidR="004B7B72" w:rsidRPr="004B7B72" w:rsidRDefault="004B7B72" w:rsidP="004B7B72">
      <w:pPr>
        <w:jc w:val="both"/>
        <w:rPr>
          <w:color w:val="FF0000"/>
        </w:rPr>
      </w:pPr>
      <w:r>
        <w:t xml:space="preserve">Al presionar la pestaña “panel informativo” se desplegara un conjunto de nombres con iconos con un logo como el que se ve, informativo. </w:t>
      </w:r>
      <w:r>
        <w:rPr>
          <w:color w:val="FF0000"/>
        </w:rPr>
        <w:t>Diseñar una interfaz gráfica diferente entre logos y nombres a la PANTALLA DE JUEGO a modo estético y visual, acomodando de forma gráfica como puede darse este modo de pantalla a gusto del becario de comunicación social.</w:t>
      </w:r>
    </w:p>
    <w:p w:rsidR="004B7B72" w:rsidRDefault="004B7B72" w:rsidP="004B7B72">
      <w:pPr>
        <w:jc w:val="both"/>
      </w:pPr>
      <w:r>
        <w:t>- Al presionar uno de ellos se desplegara una nueva pantalla en la que se mostrara una imagen, información y aclaraciones.</w:t>
      </w:r>
    </w:p>
    <w:p w:rsidR="004B7B72" w:rsidRDefault="004B7B72" w:rsidP="004B7B72">
      <w:pPr>
        <w:jc w:val="both"/>
        <w:rPr>
          <w:color w:val="000000" w:themeColor="text1"/>
        </w:rPr>
      </w:pPr>
    </w:p>
    <w:p w:rsidR="004B7B72" w:rsidRPr="004B7B72" w:rsidRDefault="004B7B72" w:rsidP="004B7B72">
      <w:pPr>
        <w:jc w:val="both"/>
        <w:rPr>
          <w:color w:val="000000" w:themeColor="text1"/>
          <w:u w:val="single"/>
        </w:rPr>
      </w:pPr>
      <w:r w:rsidRPr="004B7B72">
        <w:rPr>
          <w:color w:val="000000" w:themeColor="text1"/>
          <w:u w:val="single"/>
        </w:rPr>
        <w:t>PANTALLA INFORMATICA:</w:t>
      </w:r>
    </w:p>
    <w:p w:rsidR="004B7B72" w:rsidRDefault="004B7B72" w:rsidP="004B7B72">
      <w:pPr>
        <w:jc w:val="both"/>
      </w:pPr>
      <w:r>
        <w:rPr>
          <w:noProof/>
          <w:lang w:eastAsia="es-ES"/>
        </w:rPr>
        <w:lastRenderedPageBreak/>
        <w:drawing>
          <wp:inline distT="0" distB="0" distL="0" distR="0" wp14:anchorId="55105BB3" wp14:editId="6F9AD1C8">
            <wp:extent cx="5305425" cy="2983521"/>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048" t="27341" r="2987" b="19961"/>
                    <a:stretch/>
                  </pic:blipFill>
                  <pic:spPr bwMode="auto">
                    <a:xfrm>
                      <a:off x="0" y="0"/>
                      <a:ext cx="5316657" cy="2989838"/>
                    </a:xfrm>
                    <a:prstGeom prst="rect">
                      <a:avLst/>
                    </a:prstGeom>
                    <a:ln>
                      <a:noFill/>
                    </a:ln>
                    <a:extLst>
                      <a:ext uri="{53640926-AAD7-44D8-BBD7-CCE9431645EC}">
                        <a14:shadowObscured xmlns:a14="http://schemas.microsoft.com/office/drawing/2010/main"/>
                      </a:ext>
                    </a:extLst>
                  </pic:spPr>
                </pic:pic>
              </a:graphicData>
            </a:graphic>
          </wp:inline>
        </w:drawing>
      </w:r>
    </w:p>
    <w:p w:rsidR="004B7B72" w:rsidRDefault="004B7B72" w:rsidP="004B7B72">
      <w:pPr>
        <w:jc w:val="both"/>
      </w:pPr>
      <w:r>
        <w:t>-Siempre que se desee cambiar de ventana informativa (Volver atrás), se debe volver a cliquear el botón inferior izquierdo con la “i” información.</w:t>
      </w:r>
    </w:p>
    <w:p w:rsidR="004B7B72" w:rsidRDefault="004B7B72" w:rsidP="004B7B72">
      <w:pPr>
        <w:jc w:val="both"/>
        <w:rPr>
          <w:color w:val="FF0000"/>
        </w:rPr>
      </w:pPr>
      <w:r w:rsidRPr="00B512CA">
        <w:rPr>
          <w:color w:val="FF0000"/>
        </w:rPr>
        <w:t>-El diseño de la información queda a gusto del becario de comunicación social.</w:t>
      </w:r>
      <w:r>
        <w:rPr>
          <w:color w:val="FF0000"/>
        </w:rPr>
        <w:t xml:space="preserve"> Dicha información con imágenes se adjunta en la misma carpeta.</w:t>
      </w:r>
    </w:p>
    <w:p w:rsidR="004B7B72" w:rsidRDefault="004B7B72" w:rsidP="004B7B72">
      <w:pPr>
        <w:jc w:val="both"/>
        <w:rPr>
          <w:color w:val="FF0000"/>
        </w:rPr>
      </w:pPr>
      <w:r>
        <w:rPr>
          <w:color w:val="FF0000"/>
        </w:rPr>
        <w:t>-Toda la información respecto de cada icono y el nombre de cada icono se adjuntara en una carpeta.</w:t>
      </w:r>
    </w:p>
    <w:p w:rsidR="004B7B72" w:rsidRPr="00B512CA" w:rsidRDefault="004B7B72" w:rsidP="004B7B72">
      <w:pPr>
        <w:jc w:val="both"/>
        <w:rPr>
          <w:color w:val="FF0000"/>
        </w:rPr>
      </w:pPr>
      <w:r>
        <w:rPr>
          <w:color w:val="FF0000"/>
        </w:rPr>
        <w:t>-Ver posibilidad de agregar videos y sonidos.</w:t>
      </w:r>
    </w:p>
    <w:p w:rsidR="004B7B72" w:rsidRDefault="004B7B72" w:rsidP="004B7B72">
      <w:pPr>
        <w:jc w:val="both"/>
        <w:rPr>
          <w:color w:val="000000" w:themeColor="text1"/>
          <w:sz w:val="24"/>
          <w:u w:val="single"/>
        </w:rPr>
      </w:pPr>
    </w:p>
    <w:p w:rsidR="004B7B72" w:rsidRPr="00BE0205" w:rsidRDefault="004B7B72" w:rsidP="004B7B72">
      <w:pPr>
        <w:jc w:val="both"/>
        <w:rPr>
          <w:color w:val="000000" w:themeColor="text1"/>
          <w:sz w:val="24"/>
          <w:u w:val="single"/>
        </w:rPr>
      </w:pPr>
      <w:r w:rsidRPr="00A86E61">
        <w:rPr>
          <w:color w:val="000000" w:themeColor="text1"/>
          <w:sz w:val="24"/>
          <w:u w:val="single"/>
        </w:rPr>
        <w:t>OPCION “</w:t>
      </w:r>
      <w:r>
        <w:rPr>
          <w:color w:val="000000" w:themeColor="text1"/>
          <w:sz w:val="24"/>
          <w:u w:val="single"/>
        </w:rPr>
        <w:t>Mapa Generación Argentina</w:t>
      </w:r>
      <w:r w:rsidRPr="00A86E61">
        <w:rPr>
          <w:color w:val="000000" w:themeColor="text1"/>
          <w:sz w:val="24"/>
          <w:u w:val="single"/>
        </w:rPr>
        <w:t>”:</w:t>
      </w:r>
    </w:p>
    <w:p w:rsidR="004B7B72" w:rsidRDefault="004B7B72" w:rsidP="004B7B72">
      <w:pPr>
        <w:jc w:val="both"/>
      </w:pPr>
      <w:r>
        <w:rPr>
          <w:noProof/>
          <w:lang w:eastAsia="es-ES"/>
        </w:rPr>
        <w:drawing>
          <wp:inline distT="0" distB="0" distL="0" distR="0" wp14:anchorId="216ECF75" wp14:editId="33198143">
            <wp:extent cx="5381625" cy="3031901"/>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048" t="27341" r="2811" b="19741"/>
                    <a:stretch/>
                  </pic:blipFill>
                  <pic:spPr bwMode="auto">
                    <a:xfrm>
                      <a:off x="0" y="0"/>
                      <a:ext cx="5394820" cy="3039335"/>
                    </a:xfrm>
                    <a:prstGeom prst="rect">
                      <a:avLst/>
                    </a:prstGeom>
                    <a:ln>
                      <a:noFill/>
                    </a:ln>
                    <a:extLst>
                      <a:ext uri="{53640926-AAD7-44D8-BBD7-CCE9431645EC}">
                        <a14:shadowObscured xmlns:a14="http://schemas.microsoft.com/office/drawing/2010/main"/>
                      </a:ext>
                    </a:extLst>
                  </pic:spPr>
                </pic:pic>
              </a:graphicData>
            </a:graphic>
          </wp:inline>
        </w:drawing>
      </w:r>
    </w:p>
    <w:p w:rsidR="004B7B72" w:rsidRDefault="004B7B72" w:rsidP="004B7B72">
      <w:pPr>
        <w:jc w:val="both"/>
      </w:pPr>
      <w:r>
        <w:lastRenderedPageBreak/>
        <w:t xml:space="preserve">Al cliquear sobre la pestaña “Mapa Generación Argentina” abrirá un mapa de nuestro país donde se pueda observar diferentes iconos de logos como los de la imagen, que al presionarlos se muestre nombre de la central y datos breves y concisos. </w:t>
      </w:r>
      <w:r w:rsidRPr="00A92C78">
        <w:rPr>
          <w:color w:val="FF0000"/>
        </w:rPr>
        <w:t>Datos adjuntados en carpeta.</w:t>
      </w:r>
    </w:p>
    <w:p w:rsidR="004B7B72" w:rsidRDefault="004B7B72" w:rsidP="004B7B72">
      <w:pPr>
        <w:jc w:val="both"/>
      </w:pPr>
      <w:r>
        <w:t>-Diseñar Mapa de argentina con las centrales deseadas. Usar de base la imagen mostrada.</w:t>
      </w:r>
    </w:p>
    <w:p w:rsidR="004B7B72" w:rsidRDefault="004B7B72" w:rsidP="004B7B72">
      <w:pPr>
        <w:jc w:val="both"/>
      </w:pPr>
      <w:r>
        <w:rPr>
          <w:noProof/>
          <w:lang w:eastAsia="es-ES"/>
        </w:rPr>
        <w:drawing>
          <wp:anchor distT="0" distB="0" distL="114300" distR="114300" simplePos="0" relativeHeight="251659264" behindDoc="0" locked="0" layoutInCell="1" allowOverlap="1" wp14:anchorId="7480C54C" wp14:editId="0B1DEC46">
            <wp:simplePos x="0" y="0"/>
            <wp:positionH relativeFrom="column">
              <wp:posOffset>1158240</wp:posOffset>
            </wp:positionH>
            <wp:positionV relativeFrom="paragraph">
              <wp:posOffset>426085</wp:posOffset>
            </wp:positionV>
            <wp:extent cx="209550" cy="27622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35277" t="64604" r="60842" b="29001"/>
                    <a:stretch/>
                  </pic:blipFill>
                  <pic:spPr bwMode="auto">
                    <a:xfrm>
                      <a:off x="0" y="0"/>
                      <a:ext cx="209550" cy="276225"/>
                    </a:xfrm>
                    <a:prstGeom prst="rect">
                      <a:avLst/>
                    </a:prstGeom>
                    <a:ln>
                      <a:noFill/>
                    </a:ln>
                    <a:extLst>
                      <a:ext uri="{53640926-AAD7-44D8-BBD7-CCE9431645EC}">
                        <a14:shadowObscured xmlns:a14="http://schemas.microsoft.com/office/drawing/2010/main"/>
                      </a:ext>
                    </a:extLst>
                  </pic:spPr>
                </pic:pic>
              </a:graphicData>
            </a:graphic>
          </wp:anchor>
        </w:drawing>
      </w:r>
      <w:r>
        <w:t xml:space="preserve">-Al </w:t>
      </w:r>
      <w:proofErr w:type="spellStart"/>
      <w:r>
        <w:t>cliclear</w:t>
      </w:r>
      <w:proofErr w:type="spellEnd"/>
      <w:r>
        <w:t xml:space="preserve"> botones con nombres de centrales solo mostrar ese tipo de central. Ejemplo: Si presiono HIDRAULICA mostrar solo las centrales hidráulicas.</w:t>
      </w:r>
    </w:p>
    <w:p w:rsidR="004B7B72" w:rsidRDefault="004B7B72" w:rsidP="004B7B72">
      <w:pPr>
        <w:jc w:val="both"/>
      </w:pPr>
      <w:r>
        <w:t>-Al tocar</w:t>
      </w:r>
      <w:r w:rsidRPr="00A92C78">
        <w:rPr>
          <w:noProof/>
          <w:lang w:eastAsia="es-ES"/>
        </w:rPr>
        <w:t xml:space="preserve"> </w:t>
      </w:r>
      <w:r>
        <w:rPr>
          <w:noProof/>
          <w:lang w:eastAsia="es-ES"/>
        </w:rPr>
        <w:t>el icnono mostrar la informacion breve sobre la central.</w:t>
      </w:r>
    </w:p>
    <w:p w:rsidR="004F6336" w:rsidRPr="004F6336" w:rsidRDefault="004F6336" w:rsidP="004F6336"/>
    <w:p w:rsidR="004F6336" w:rsidRPr="004F6336" w:rsidRDefault="004F6336" w:rsidP="004F6336"/>
    <w:p w:rsidR="004F6336" w:rsidRPr="004F6336" w:rsidRDefault="004F6336" w:rsidP="004F6336"/>
    <w:p w:rsidR="004F6336" w:rsidRPr="004F6336" w:rsidRDefault="004F6336" w:rsidP="004F6336"/>
    <w:p w:rsidR="00A343C7" w:rsidRPr="004F6336" w:rsidRDefault="00A343C7" w:rsidP="004F6336"/>
    <w:sectPr w:rsidR="00A343C7" w:rsidRPr="004F6336">
      <w:headerReference w:type="default" r:id="rId16"/>
      <w:footerReference w:type="default" r:id="rId17"/>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420DD" w:rsidRDefault="001420DD" w:rsidP="004F6336">
      <w:pPr>
        <w:spacing w:after="0" w:line="240" w:lineRule="auto"/>
      </w:pPr>
      <w:r>
        <w:separator/>
      </w:r>
    </w:p>
  </w:endnote>
  <w:endnote w:type="continuationSeparator" w:id="0">
    <w:p w:rsidR="001420DD" w:rsidRDefault="001420DD" w:rsidP="004F633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0DD" w:rsidRDefault="001420DD" w:rsidP="004F6336">
    <w:pPr>
      <w:pStyle w:val="Piedepgina"/>
    </w:pPr>
    <w:r>
      <w:t>INFORMACION EN PANTALLA RASPBERRY                                                                               página 1</w:t>
    </w:r>
  </w:p>
  <w:p w:rsidR="001420DD" w:rsidRDefault="001420DD">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420DD" w:rsidRDefault="001420DD" w:rsidP="004F6336">
      <w:pPr>
        <w:spacing w:after="0" w:line="240" w:lineRule="auto"/>
      </w:pPr>
      <w:r>
        <w:separator/>
      </w:r>
    </w:p>
  </w:footnote>
  <w:footnote w:type="continuationSeparator" w:id="0">
    <w:p w:rsidR="001420DD" w:rsidRDefault="001420DD" w:rsidP="004F6336">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420DD" w:rsidRDefault="001420DD" w:rsidP="004F6336">
    <w:pPr>
      <w:pStyle w:val="Encabezado"/>
      <w:jc w:val="center"/>
    </w:pPr>
    <w:bookmarkStart w:id="1" w:name="_Hlk479448395"/>
    <w:r w:rsidRPr="00E264D4">
      <w:rPr>
        <w:rFonts w:cstheme="minorHAnsi"/>
        <w:noProof/>
        <w:sz w:val="32"/>
        <w:szCs w:val="28"/>
        <w:lang w:eastAsia="es-ES"/>
      </w:rPr>
      <w:drawing>
        <wp:anchor distT="0" distB="0" distL="114300" distR="114300" simplePos="0" relativeHeight="251659264" behindDoc="0" locked="0" layoutInCell="1" allowOverlap="1" wp14:anchorId="56F536A5" wp14:editId="183E45A4">
          <wp:simplePos x="0" y="0"/>
          <wp:positionH relativeFrom="column">
            <wp:posOffset>-3810</wp:posOffset>
          </wp:positionH>
          <wp:positionV relativeFrom="paragraph">
            <wp:posOffset>-154305</wp:posOffset>
          </wp:positionV>
          <wp:extent cx="449580" cy="600075"/>
          <wp:effectExtent l="0" t="0" r="0" b="0"/>
          <wp:wrapNone/>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 cstate="print">
                    <a:extLst>
                      <a:ext uri="{28A0092B-C50C-407E-A947-70E740481C1C}">
                        <a14:useLocalDpi xmlns:a14="http://schemas.microsoft.com/office/drawing/2010/main" val="0"/>
                      </a:ext>
                    </a:extLst>
                  </a:blip>
                  <a:srcRect b="9999"/>
                  <a:stretch/>
                </pic:blipFill>
                <pic:spPr bwMode="auto">
                  <a:xfrm>
                    <a:off x="0" y="0"/>
                    <a:ext cx="449580" cy="600075"/>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E264D4">
      <w:rPr>
        <w:rFonts w:cstheme="minorHAnsi"/>
        <w:noProof/>
        <w:sz w:val="32"/>
        <w:szCs w:val="28"/>
        <w:lang w:eastAsia="es-ES"/>
      </w:rPr>
      <w:drawing>
        <wp:anchor distT="0" distB="0" distL="114300" distR="114300" simplePos="0" relativeHeight="251660288" behindDoc="0" locked="0" layoutInCell="1" allowOverlap="1" wp14:anchorId="2802550F" wp14:editId="7C85E7ED">
          <wp:simplePos x="0" y="0"/>
          <wp:positionH relativeFrom="column">
            <wp:posOffset>4949190</wp:posOffset>
          </wp:positionH>
          <wp:positionV relativeFrom="paragraph">
            <wp:posOffset>-201930</wp:posOffset>
          </wp:positionV>
          <wp:extent cx="449580" cy="647700"/>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
                    <a:extLst>
                      <a:ext uri="{28A0092B-C50C-407E-A947-70E740481C1C}">
                        <a14:useLocalDpi xmlns:a14="http://schemas.microsoft.com/office/drawing/2010/main" val="0"/>
                      </a:ext>
                    </a:extLst>
                  </a:blip>
                  <a:srcRect r="6029"/>
                  <a:stretch/>
                </pic:blipFill>
                <pic:spPr bwMode="auto">
                  <a:xfrm>
                    <a:off x="0" y="0"/>
                    <a:ext cx="449580" cy="647700"/>
                  </a:xfrm>
                  <a:prstGeom prst="rect">
                    <a:avLst/>
                  </a:prstGeom>
                  <a:noFill/>
                  <a:ln>
                    <a:noFill/>
                  </a:ln>
                  <a:extLst>
                    <a:ext uri="{53640926-AAD7-44D8-BBD7-CCE9431645EC}">
                      <a14:shadowObscured xmlns:a14="http://schemas.microsoft.com/office/drawing/2010/main"/>
                    </a:ext>
                  </a:extLst>
                </pic:spPr>
              </pic:pic>
            </a:graphicData>
          </a:graphic>
        </wp:anchor>
      </w:drawing>
    </w:r>
    <w:bookmarkEnd w:id="1"/>
    <w:r w:rsidRPr="00E264D4">
      <w:rPr>
        <w:sz w:val="24"/>
      </w:rPr>
      <w:t>BECA DE PROMOCION DE LA CARRERA</w:t>
    </w:r>
  </w:p>
  <w:p w:rsidR="001420DD" w:rsidRDefault="001420DD" w:rsidP="004F6336">
    <w:pPr>
      <w:pStyle w:val="Encabezado"/>
      <w:jc w:val="center"/>
      <w:rPr>
        <w:sz w:val="18"/>
      </w:rPr>
    </w:pPr>
    <w:r>
      <w:rPr>
        <w:sz w:val="18"/>
      </w:rPr>
      <w:t xml:space="preserve">INFORMACION A MOSTRAR </w:t>
    </w:r>
  </w:p>
  <w:p w:rsidR="001420DD" w:rsidRPr="00BE7B73" w:rsidRDefault="001420DD" w:rsidP="004F6336">
    <w:pPr>
      <w:pStyle w:val="Encabezado"/>
      <w:jc w:val="center"/>
      <w:rPr>
        <w:i/>
        <w:sz w:val="18"/>
      </w:rPr>
    </w:pPr>
    <w:r>
      <w:rPr>
        <w:i/>
        <w:sz w:val="18"/>
      </w:rPr>
      <w:t>Diseño prototipo NUMERO 2 de funcionamiento</w:t>
    </w:r>
  </w:p>
  <w:p w:rsidR="001420DD" w:rsidRDefault="001420DD">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A7F60C7"/>
    <w:multiLevelType w:val="hybridMultilevel"/>
    <w:tmpl w:val="6C5EB018"/>
    <w:lvl w:ilvl="0" w:tplc="200823DA">
      <w:start w:val="1"/>
      <w:numFmt w:val="bullet"/>
      <w:lvlText w:val=""/>
      <w:lvlJc w:val="left"/>
      <w:pPr>
        <w:ind w:left="720" w:hanging="360"/>
      </w:pPr>
      <w:rPr>
        <w:rFonts w:ascii="Symbol" w:hAnsi="Symbol" w:hint="default"/>
        <w:color w:val="000000" w:themeColor="text1"/>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58951C9F"/>
    <w:multiLevelType w:val="hybridMultilevel"/>
    <w:tmpl w:val="172C4A6A"/>
    <w:lvl w:ilvl="0" w:tplc="84566938">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5EF93704"/>
    <w:multiLevelType w:val="hybridMultilevel"/>
    <w:tmpl w:val="85B4AC78"/>
    <w:lvl w:ilvl="0" w:tplc="E82C663A">
      <w:start w:val="1"/>
      <w:numFmt w:val="bullet"/>
      <w:lvlText w:val=""/>
      <w:lvlJc w:val="left"/>
      <w:pPr>
        <w:ind w:left="720" w:hanging="360"/>
      </w:pPr>
      <w:rPr>
        <w:rFonts w:ascii="Symbol" w:hAnsi="Symbol" w:hint="default"/>
        <w:color w:val="auto"/>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F6336"/>
    <w:rsid w:val="000532A5"/>
    <w:rsid w:val="001420DD"/>
    <w:rsid w:val="001D30A1"/>
    <w:rsid w:val="00216E90"/>
    <w:rsid w:val="00243482"/>
    <w:rsid w:val="002D752A"/>
    <w:rsid w:val="00326792"/>
    <w:rsid w:val="003855CC"/>
    <w:rsid w:val="003B3D27"/>
    <w:rsid w:val="00424109"/>
    <w:rsid w:val="004B7B72"/>
    <w:rsid w:val="004F6336"/>
    <w:rsid w:val="00522E7B"/>
    <w:rsid w:val="0058795B"/>
    <w:rsid w:val="005F2B00"/>
    <w:rsid w:val="007673CE"/>
    <w:rsid w:val="00771A09"/>
    <w:rsid w:val="008141D7"/>
    <w:rsid w:val="008B77BC"/>
    <w:rsid w:val="008C0DAB"/>
    <w:rsid w:val="00913B3F"/>
    <w:rsid w:val="0097770A"/>
    <w:rsid w:val="0098051F"/>
    <w:rsid w:val="009E5379"/>
    <w:rsid w:val="00A00EAE"/>
    <w:rsid w:val="00A343C7"/>
    <w:rsid w:val="00B4245B"/>
    <w:rsid w:val="00BD60A7"/>
    <w:rsid w:val="00BF52F4"/>
    <w:rsid w:val="00C276F9"/>
    <w:rsid w:val="00C5688E"/>
    <w:rsid w:val="00C875A7"/>
    <w:rsid w:val="00D33A08"/>
    <w:rsid w:val="00D96746"/>
    <w:rsid w:val="00DA4285"/>
    <w:rsid w:val="00DF229B"/>
    <w:rsid w:val="00E446CA"/>
    <w:rsid w:val="00F11548"/>
    <w:rsid w:val="00F45C9C"/>
    <w:rsid w:val="00FC30FE"/>
    <w:rsid w:val="00FD0CF4"/>
    <w:rsid w:val="00FF4AFB"/>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EF16C121-55E7-45CD-884F-9CEB798547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F633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4F6336"/>
  </w:style>
  <w:style w:type="paragraph" w:styleId="Piedepgina">
    <w:name w:val="footer"/>
    <w:basedOn w:val="Normal"/>
    <w:link w:val="PiedepginaCar"/>
    <w:uiPriority w:val="99"/>
    <w:unhideWhenUsed/>
    <w:rsid w:val="004F633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4F6336"/>
  </w:style>
  <w:style w:type="table" w:styleId="Tablaconcuadrcula">
    <w:name w:val="Table Grid"/>
    <w:basedOn w:val="Tablanormal"/>
    <w:uiPriority w:val="39"/>
    <w:rsid w:val="004F6336"/>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Prrafodelista">
    <w:name w:val="List Paragraph"/>
    <w:basedOn w:val="Normal"/>
    <w:uiPriority w:val="34"/>
    <w:qFormat/>
    <w:rsid w:val="005879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223908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2" Type="http://schemas.openxmlformats.org/officeDocument/2006/relationships/image" Target="media/image11.emf"/><Relationship Id="rId1" Type="http://schemas.openxmlformats.org/officeDocument/2006/relationships/image" Target="media/image10.em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611</TotalTime>
  <Pages>15</Pages>
  <Words>3238</Words>
  <Characters>17809</Characters>
  <Application>Microsoft Office Word</Application>
  <DocSecurity>0</DocSecurity>
  <Lines>148</Lines>
  <Paragraphs>42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21005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GEA</dc:creator>
  <cp:keywords/>
  <dc:description/>
  <cp:lastModifiedBy>GEA</cp:lastModifiedBy>
  <cp:revision>13</cp:revision>
  <dcterms:created xsi:type="dcterms:W3CDTF">2017-08-02T19:50:00Z</dcterms:created>
  <dcterms:modified xsi:type="dcterms:W3CDTF">2017-08-18T16:59:00Z</dcterms:modified>
</cp:coreProperties>
</file>